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2013-2014 н.р.</w:t>
      </w:r>
    </w:p>
    <w:p w:rsidR="00710E5B" w:rsidRPr="00710E5B" w:rsidRDefault="00710E5B" w:rsidP="00710E5B">
      <w:pPr>
        <w:pBdr>
          <w:bottom w:val="single" w:sz="18" w:space="0" w:color="1B6C94"/>
        </w:pBdr>
        <w:spacing w:after="0" w:line="300" w:lineRule="atLeast"/>
        <w:outlineLvl w:val="1"/>
        <w:rPr>
          <w:rFonts w:ascii="Tahoma" w:eastAsia="Times New Roman" w:hAnsi="Tahoma" w:cs="Tahoma"/>
          <w:b/>
          <w:bCs/>
          <w:caps/>
          <w:color w:val="262626"/>
          <w:sz w:val="18"/>
          <w:szCs w:val="18"/>
          <w:lang w:eastAsia="ru-RU"/>
        </w:rPr>
      </w:pPr>
      <w:proofErr w:type="gramStart"/>
      <w:r w:rsidRPr="00710E5B">
        <w:rPr>
          <w:rFonts w:ascii="Tahoma" w:eastAsia="Times New Roman" w:hAnsi="Tahoma" w:cs="Tahoma"/>
          <w:b/>
          <w:bCs/>
          <w:caps/>
          <w:color w:val="44342A"/>
          <w:sz w:val="18"/>
          <w:szCs w:val="18"/>
          <w:lang w:eastAsia="ru-RU"/>
        </w:rPr>
        <w:t>ДОСЛ</w:t>
      </w:r>
      <w:proofErr w:type="gramEnd"/>
      <w:r w:rsidRPr="00710E5B">
        <w:rPr>
          <w:rFonts w:ascii="Tahoma" w:eastAsia="Times New Roman" w:hAnsi="Tahoma" w:cs="Tahoma"/>
          <w:b/>
          <w:bCs/>
          <w:caps/>
          <w:color w:val="44342A"/>
          <w:sz w:val="18"/>
          <w:szCs w:val="18"/>
          <w:lang w:eastAsia="ru-RU"/>
        </w:rPr>
        <w:t>ІДЖЕННЯ </w:t>
      </w:r>
      <w:r w:rsidRPr="00710E5B">
        <w:rPr>
          <w:rFonts w:ascii="Tahoma" w:eastAsia="Times New Roman" w:hAnsi="Tahoma" w:cs="Tahoma"/>
          <w:b/>
          <w:bCs/>
          <w:caps/>
          <w:color w:val="262626"/>
          <w:sz w:val="18"/>
          <w:szCs w:val="18"/>
          <w:lang w:eastAsia="ru-RU"/>
        </w:rPr>
        <w:t>НЕСПРИЯТЛИВИХ ГЕОЛОГІЧНИХ ПРОЦЕСІВ НА ПРИКЛАДІ ЗСУВІВ УКРАЇНИ ТА ОДЕЩИНИ”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750" w:lineRule="atLeast"/>
        <w:jc w:val="right"/>
        <w:outlineLvl w:val="2"/>
        <w:rPr>
          <w:rFonts w:ascii="Tahoma" w:eastAsia="Times New Roman" w:hAnsi="Tahoma" w:cs="Tahoma"/>
          <w:b/>
          <w:bCs/>
          <w:color w:val="262626"/>
          <w:sz w:val="24"/>
          <w:szCs w:val="24"/>
          <w:lang w:eastAsia="ru-RU"/>
        </w:rPr>
      </w:pPr>
      <w:r w:rsidRPr="00710E5B">
        <w:rPr>
          <w:rFonts w:ascii="Tahoma" w:eastAsia="Times New Roman" w:hAnsi="Tahoma" w:cs="Tahoma"/>
          <w:b/>
          <w:bCs/>
          <w:color w:val="262626"/>
          <w:sz w:val="24"/>
          <w:szCs w:val="24"/>
          <w:lang w:eastAsia="ru-RU"/>
        </w:rPr>
        <w:t>Автор: Копач Ольга, учениця 8-А класу ТЗОШ І-ІІІ ступені</w:t>
      </w:r>
      <w:proofErr w:type="gramStart"/>
      <w:r w:rsidRPr="00710E5B">
        <w:rPr>
          <w:rFonts w:ascii="Tahoma" w:eastAsia="Times New Roman" w:hAnsi="Tahoma" w:cs="Tahoma"/>
          <w:b/>
          <w:bCs/>
          <w:color w:val="262626"/>
          <w:sz w:val="24"/>
          <w:szCs w:val="24"/>
          <w:lang w:eastAsia="ru-RU"/>
        </w:rPr>
        <w:t>в</w:t>
      </w:r>
      <w:proofErr w:type="gramEnd"/>
    </w:p>
    <w:p w:rsidR="00710E5B" w:rsidRPr="00710E5B" w:rsidRDefault="00710E5B" w:rsidP="00710E5B">
      <w:pPr>
        <w:spacing w:after="0" w:line="750" w:lineRule="atLeast"/>
        <w:jc w:val="center"/>
        <w:outlineLvl w:val="2"/>
        <w:rPr>
          <w:rFonts w:ascii="Tahoma" w:eastAsia="Times New Roman" w:hAnsi="Tahoma" w:cs="Tahoma"/>
          <w:b/>
          <w:bCs/>
          <w:color w:val="262626"/>
          <w:sz w:val="24"/>
          <w:szCs w:val="24"/>
          <w:lang w:eastAsia="ru-RU"/>
        </w:rPr>
      </w:pPr>
      <w:proofErr w:type="gramStart"/>
      <w:r w:rsidRPr="00710E5B">
        <w:rPr>
          <w:rFonts w:ascii="Tahoma" w:eastAsia="Times New Roman" w:hAnsi="Tahoma" w:cs="Tahoma"/>
          <w:b/>
          <w:bCs/>
          <w:color w:val="44342A"/>
          <w:sz w:val="18"/>
          <w:szCs w:val="18"/>
          <w:lang w:eastAsia="ru-RU"/>
        </w:rPr>
        <w:t>ВСТУП</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Св</w:t>
      </w:r>
      <w:proofErr w:type="gramEnd"/>
      <w:r w:rsidRPr="00710E5B">
        <w:rPr>
          <w:rFonts w:ascii="Tahoma" w:eastAsia="Times New Roman" w:hAnsi="Tahoma" w:cs="Tahoma"/>
          <w:color w:val="44342A"/>
          <w:sz w:val="18"/>
          <w:szCs w:val="18"/>
          <w:lang w:eastAsia="ru-RU"/>
        </w:rPr>
        <w:t xml:space="preserve">іт нестійкий. Особливо, в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ісцях сходження та взаємопроникнення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геосфер одна в одну. Ми розглянемо процеси, які відбуваються в поверхневих шарах земної кори. Велика їх кількість має несприятливий характер для людей</w:t>
      </w:r>
      <w:proofErr w:type="gramStart"/>
      <w:r w:rsidRPr="00710E5B">
        <w:rPr>
          <w:rFonts w:ascii="Tahoma" w:eastAsia="Times New Roman" w:hAnsi="Tahoma" w:cs="Tahoma"/>
          <w:color w:val="44342A"/>
          <w:sz w:val="18"/>
          <w:szCs w:val="18"/>
          <w:lang w:eastAsia="ru-RU"/>
        </w:rPr>
        <w:t>.</w:t>
      </w:r>
      <w:proofErr w:type="gramEnd"/>
      <w:r w:rsidRPr="00710E5B">
        <w:rPr>
          <w:rFonts w:ascii="Tahoma" w:eastAsia="Times New Roman" w:hAnsi="Tahoma" w:cs="Tahoma"/>
          <w:color w:val="44342A"/>
          <w:sz w:val="18"/>
          <w:szCs w:val="18"/>
          <w:lang w:eastAsia="ru-RU"/>
        </w:rPr>
        <w:t xml:space="preserve"> Ї</w:t>
      </w:r>
      <w:proofErr w:type="gramStart"/>
      <w:r w:rsidRPr="00710E5B">
        <w:rPr>
          <w:rFonts w:ascii="Tahoma" w:eastAsia="Times New Roman" w:hAnsi="Tahoma" w:cs="Tahoma"/>
          <w:color w:val="44342A"/>
          <w:sz w:val="18"/>
          <w:szCs w:val="18"/>
          <w:lang w:eastAsia="ru-RU"/>
        </w:rPr>
        <w:t>х</w:t>
      </w:r>
      <w:proofErr w:type="gramEnd"/>
      <w:r w:rsidRPr="00710E5B">
        <w:rPr>
          <w:rFonts w:ascii="Tahoma" w:eastAsia="Times New Roman" w:hAnsi="Tahoma" w:cs="Tahoma"/>
          <w:color w:val="44342A"/>
          <w:sz w:val="18"/>
          <w:szCs w:val="18"/>
          <w:lang w:eastAsia="ru-RU"/>
        </w:rPr>
        <w:t xml:space="preserve"> перебіг та наслідки, іноді, мають катастрофічний результат, спричиняючи економічні збитки та людські жертви.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Ми вважаємо </w:t>
      </w:r>
      <w:proofErr w:type="gramStart"/>
      <w:r w:rsidRPr="00710E5B">
        <w:rPr>
          <w:rFonts w:ascii="Tahoma" w:eastAsia="Times New Roman" w:hAnsi="Tahoma" w:cs="Tahoma"/>
          <w:color w:val="44342A"/>
          <w:sz w:val="18"/>
          <w:szCs w:val="18"/>
          <w:lang w:eastAsia="ru-RU"/>
        </w:rPr>
        <w:t>доц</w:t>
      </w:r>
      <w:proofErr w:type="gramEnd"/>
      <w:r w:rsidRPr="00710E5B">
        <w:rPr>
          <w:rFonts w:ascii="Tahoma" w:eastAsia="Times New Roman" w:hAnsi="Tahoma" w:cs="Tahoma"/>
          <w:color w:val="44342A"/>
          <w:sz w:val="18"/>
          <w:szCs w:val="18"/>
          <w:lang w:eastAsia="ru-RU"/>
        </w:rPr>
        <w:t xml:space="preserve">ільним, що серед усіх фізико-географічних процесів, можна окремо виділити геологічні процеси. Це ті процеси, що утворилися під час дії екзогенних факторів, що супроводжуються руйнуванням, переміщенням та відкладенням речовини літосфери під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ією сили тяжіння та розчинних властивостей води.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Таким чином </w:t>
      </w:r>
      <w:r w:rsidRPr="00710E5B">
        <w:rPr>
          <w:rFonts w:ascii="Tahoma" w:eastAsia="Times New Roman" w:hAnsi="Tahoma" w:cs="Tahoma"/>
          <w:b/>
          <w:bCs/>
          <w:i/>
          <w:iCs/>
          <w:color w:val="44342A"/>
          <w:sz w:val="18"/>
          <w:lang w:eastAsia="ru-RU"/>
        </w:rPr>
        <w:t>метою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ідження є виявлення фізико-географічних закономірностей формування несприятливих геологічних процесів [НГП], особливості їх протікання, вплив на людство та запобігання їх виникненню.</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Основними </w:t>
      </w:r>
      <w:r w:rsidRPr="00710E5B">
        <w:rPr>
          <w:rFonts w:ascii="Tahoma" w:eastAsia="Times New Roman" w:hAnsi="Tahoma" w:cs="Tahoma"/>
          <w:b/>
          <w:bCs/>
          <w:i/>
          <w:iCs/>
          <w:color w:val="44342A"/>
          <w:sz w:val="18"/>
          <w:lang w:eastAsia="ru-RU"/>
        </w:rPr>
        <w:t>завданнями </w:t>
      </w:r>
      <w:r w:rsidRPr="00710E5B">
        <w:rPr>
          <w:rFonts w:ascii="Tahoma" w:eastAsia="Times New Roman" w:hAnsi="Tahoma" w:cs="Tahoma"/>
          <w:color w:val="44342A"/>
          <w:sz w:val="18"/>
          <w:szCs w:val="18"/>
          <w:lang w:eastAsia="ru-RU"/>
        </w:rPr>
        <w:t>нашої роботи</w:t>
      </w:r>
      <w:proofErr w:type="gramStart"/>
      <w:r w:rsidRPr="00710E5B">
        <w:rPr>
          <w:rFonts w:ascii="Tahoma" w:eastAsia="Times New Roman" w:hAnsi="Tahoma" w:cs="Tahoma"/>
          <w:color w:val="44342A"/>
          <w:sz w:val="18"/>
          <w:szCs w:val="18"/>
          <w:lang w:eastAsia="ru-RU"/>
        </w:rPr>
        <w:t xml:space="preserve"> є:</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Розглянути причини та характеристики карсту, селів, обвалів осипищ, зсуві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Виявити спільні та відмінні риси вищезгаданих процесі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Розглянути роль людини у виникненні НГП.</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Встановити їх вплив на населення.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Розглянути шляхи попередження цих процесі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ідити несприятливі геологічні процеси Одещини.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Виходячи з вищесказаного, </w:t>
      </w:r>
      <w:r w:rsidRPr="00710E5B">
        <w:rPr>
          <w:rFonts w:ascii="Tahoma" w:eastAsia="Times New Roman" w:hAnsi="Tahoma" w:cs="Tahoma"/>
          <w:b/>
          <w:bCs/>
          <w:i/>
          <w:iCs/>
          <w:color w:val="44342A"/>
          <w:sz w:val="18"/>
          <w:lang w:eastAsia="ru-RU"/>
        </w:rPr>
        <w:t>об’єктом </w:t>
      </w:r>
      <w:r w:rsidRPr="00710E5B">
        <w:rPr>
          <w:rFonts w:ascii="Tahoma" w:eastAsia="Times New Roman" w:hAnsi="Tahoma" w:cs="Tahoma"/>
          <w:color w:val="44342A"/>
          <w:sz w:val="18"/>
          <w:szCs w:val="18"/>
          <w:lang w:eastAsia="ru-RU"/>
        </w:rPr>
        <w:t xml:space="preserve">нашого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ідження є несприятливі геологічні процеси, а </w:t>
      </w:r>
      <w:r w:rsidRPr="00710E5B">
        <w:rPr>
          <w:rFonts w:ascii="Tahoma" w:eastAsia="Times New Roman" w:hAnsi="Tahoma" w:cs="Tahoma"/>
          <w:b/>
          <w:bCs/>
          <w:i/>
          <w:iCs/>
          <w:color w:val="44342A"/>
          <w:sz w:val="18"/>
          <w:lang w:eastAsia="ru-RU"/>
        </w:rPr>
        <w:t>предметом </w:t>
      </w:r>
      <w:r w:rsidRPr="00710E5B">
        <w:rPr>
          <w:rFonts w:ascii="Tahoma" w:eastAsia="Times New Roman" w:hAnsi="Tahoma" w:cs="Tahoma"/>
          <w:color w:val="44342A"/>
          <w:sz w:val="18"/>
          <w:szCs w:val="18"/>
          <w:lang w:eastAsia="ru-RU"/>
        </w:rPr>
        <w:t>є аналіз формування та протікання з метою запобігання.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У </w:t>
      </w:r>
      <w:proofErr w:type="gramStart"/>
      <w:r w:rsidRPr="00710E5B">
        <w:rPr>
          <w:rFonts w:ascii="Tahoma" w:eastAsia="Times New Roman" w:hAnsi="Tahoma" w:cs="Tahoma"/>
          <w:color w:val="44342A"/>
          <w:sz w:val="18"/>
          <w:szCs w:val="18"/>
          <w:lang w:eastAsia="ru-RU"/>
        </w:rPr>
        <w:t>св</w:t>
      </w:r>
      <w:proofErr w:type="gramEnd"/>
      <w:r w:rsidRPr="00710E5B">
        <w:rPr>
          <w:rFonts w:ascii="Tahoma" w:eastAsia="Times New Roman" w:hAnsi="Tahoma" w:cs="Tahoma"/>
          <w:color w:val="44342A"/>
          <w:sz w:val="18"/>
          <w:szCs w:val="18"/>
          <w:lang w:eastAsia="ru-RU"/>
        </w:rPr>
        <w:t>ітовій практиці використовують наступні методи дослідження: дистанційне зондування, аналітичний камеральний, геологічний польовий.</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Дистанційне зондування дозволяє зобразити місцевість без попереднього контакту з нею, задля </w:t>
      </w:r>
      <w:proofErr w:type="gramStart"/>
      <w:r w:rsidRPr="00710E5B">
        <w:rPr>
          <w:rFonts w:ascii="Tahoma" w:eastAsia="Times New Roman" w:hAnsi="Tahoma" w:cs="Tahoma"/>
          <w:color w:val="44342A"/>
          <w:sz w:val="18"/>
          <w:szCs w:val="18"/>
          <w:lang w:eastAsia="ru-RU"/>
        </w:rPr>
        <w:t>теоретичного</w:t>
      </w:r>
      <w:proofErr w:type="gramEnd"/>
      <w:r w:rsidRPr="00710E5B">
        <w:rPr>
          <w:rFonts w:ascii="Tahoma" w:eastAsia="Times New Roman" w:hAnsi="Tahoma" w:cs="Tahoma"/>
          <w:color w:val="44342A"/>
          <w:sz w:val="18"/>
          <w:szCs w:val="18"/>
          <w:lang w:eastAsia="ru-RU"/>
        </w:rPr>
        <w:t xml:space="preserve"> аналізу. Геологічний польовий – полягає у безпосередньому вивченні ситуації на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ісцевості за фактом виникнення НГП.</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Аналітичний камеральний застосовується для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іджень, що ґрунтуються на припущеннях фахівців даної галузі.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Ми використовували в нашому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ідженні останні два методи.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До наукової розробки теоретичних та прикладних проблем розвитку та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перебігу НГП значний внесок зробили: Г.Г. Стрижельчик, І. К. Решетов, Д.С.Соколов, Г.С. Золотарьов, М.С. Гагашидзе, С.Н. Матвєєв, В.Н.Дублянський, А.А. Ломає</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Через глобальний характер розповсюдження НГП людина не мож повністю ліквідувати їх загрозу. Але зробити все необхідне для зменшенн впливу стихійних лих вона здатна. В цьому і полягає практичне значення цієї роботи.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РОЗДІЛ 1. ТЕОРЕТИЧНІ ЗАСАДИ ВИВЧЕННЯ НЕСПРИЯТЛИВИХ ГЕОГРАФІЧНИХ ПРОЦЕСІВ.</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1.1.         Причини та характеристики НГП</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Будь-який рух виникає з двох причин: 1) Наявність </w:t>
      </w:r>
      <w:proofErr w:type="gramStart"/>
      <w:r w:rsidRPr="00710E5B">
        <w:rPr>
          <w:rFonts w:ascii="Tahoma" w:eastAsia="Times New Roman" w:hAnsi="Tahoma" w:cs="Tahoma"/>
          <w:color w:val="44342A"/>
          <w:sz w:val="18"/>
          <w:szCs w:val="18"/>
          <w:lang w:eastAsia="ru-RU"/>
        </w:rPr>
        <w:t>матер</w:t>
      </w:r>
      <w:proofErr w:type="gramEnd"/>
      <w:r w:rsidRPr="00710E5B">
        <w:rPr>
          <w:rFonts w:ascii="Tahoma" w:eastAsia="Times New Roman" w:hAnsi="Tahoma" w:cs="Tahoma"/>
          <w:color w:val="44342A"/>
          <w:sz w:val="18"/>
          <w:szCs w:val="18"/>
          <w:lang w:eastAsia="ru-RU"/>
        </w:rPr>
        <w:t>ії, яка може</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змінювати положення у просторі. 2)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ізниця показників потенціальної енергії між цими положеннями. У нашому випадку матерією виступають гірські породи та вода, що прагнуть зменшити свою потенціальну енергію, переходячи з більш високих місць у низькі. При цьому </w:t>
      </w:r>
      <w:proofErr w:type="gramStart"/>
      <w:r w:rsidRPr="00710E5B">
        <w:rPr>
          <w:rFonts w:ascii="Tahoma" w:eastAsia="Times New Roman" w:hAnsi="Tahoma" w:cs="Tahoma"/>
          <w:color w:val="44342A"/>
          <w:sz w:val="18"/>
          <w:szCs w:val="18"/>
          <w:lang w:eastAsia="ru-RU"/>
        </w:rPr>
        <w:t>вив</w:t>
      </w:r>
      <w:proofErr w:type="gramEnd"/>
      <w:r w:rsidRPr="00710E5B">
        <w:rPr>
          <w:rFonts w:ascii="Tahoma" w:eastAsia="Times New Roman" w:hAnsi="Tahoma" w:cs="Tahoma"/>
          <w:color w:val="44342A"/>
          <w:sz w:val="18"/>
          <w:szCs w:val="18"/>
          <w:lang w:eastAsia="ru-RU"/>
        </w:rPr>
        <w:t xml:space="preserve">ільняється велика кількість неконтрольованої енергії, що має руйнівну силу. </w:t>
      </w:r>
      <w:proofErr w:type="gramStart"/>
      <w:r w:rsidRPr="00710E5B">
        <w:rPr>
          <w:rFonts w:ascii="Tahoma" w:eastAsia="Times New Roman" w:hAnsi="Tahoma" w:cs="Tahoma"/>
          <w:color w:val="44342A"/>
          <w:sz w:val="18"/>
          <w:szCs w:val="18"/>
          <w:lang w:eastAsia="ru-RU"/>
        </w:rPr>
        <w:t>Вс</w:t>
      </w:r>
      <w:proofErr w:type="gramEnd"/>
      <w:r w:rsidRPr="00710E5B">
        <w:rPr>
          <w:rFonts w:ascii="Tahoma" w:eastAsia="Times New Roman" w:hAnsi="Tahoma" w:cs="Tahoma"/>
          <w:color w:val="44342A"/>
          <w:sz w:val="18"/>
          <w:szCs w:val="18"/>
          <w:lang w:eastAsia="ru-RU"/>
        </w:rPr>
        <w:t>і НГП у тому або іншому випадку змінюють ландшафти, а це впливає на життя всіх живих організмів, і людина не є виключенням.</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i/>
          <w:iCs/>
          <w:color w:val="44342A"/>
          <w:sz w:val="18"/>
          <w:lang w:eastAsia="ru-RU"/>
        </w:rPr>
        <w:t>1.1.1.Карст</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Слово “карст” походить від назви плато неподалік від міста </w:t>
      </w:r>
      <w:proofErr w:type="gramStart"/>
      <w:r w:rsidRPr="00710E5B">
        <w:rPr>
          <w:rFonts w:ascii="Tahoma" w:eastAsia="Times New Roman" w:hAnsi="Tahoma" w:cs="Tahoma"/>
          <w:color w:val="44342A"/>
          <w:sz w:val="18"/>
          <w:szCs w:val="18"/>
          <w:lang w:eastAsia="ru-RU"/>
        </w:rPr>
        <w:t>Тр</w:t>
      </w:r>
      <w:proofErr w:type="gramEnd"/>
      <w:r w:rsidRPr="00710E5B">
        <w:rPr>
          <w:rFonts w:ascii="Tahoma" w:eastAsia="Times New Roman" w:hAnsi="Tahoma" w:cs="Tahoma"/>
          <w:color w:val="44342A"/>
          <w:sz w:val="18"/>
          <w:szCs w:val="18"/>
          <w:lang w:eastAsia="ru-RU"/>
        </w:rPr>
        <w:t>ієст 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Хорватії, де подібні явища дуже розвинені.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основ</w:t>
      </w:r>
      <w:proofErr w:type="gramEnd"/>
      <w:r w:rsidRPr="00710E5B">
        <w:rPr>
          <w:rFonts w:ascii="Tahoma" w:eastAsia="Times New Roman" w:hAnsi="Tahoma" w:cs="Tahoma"/>
          <w:color w:val="44342A"/>
          <w:sz w:val="18"/>
          <w:szCs w:val="18"/>
          <w:lang w:eastAsia="ru-RU"/>
        </w:rPr>
        <w:t xml:space="preserve">і цього процесу лежать фізико-хімічні властивості води, яка є універсальним розчинником. Тобто </w:t>
      </w:r>
      <w:proofErr w:type="gramStart"/>
      <w:r w:rsidRPr="00710E5B">
        <w:rPr>
          <w:rFonts w:ascii="Tahoma" w:eastAsia="Times New Roman" w:hAnsi="Tahoma" w:cs="Tahoma"/>
          <w:color w:val="44342A"/>
          <w:sz w:val="18"/>
          <w:szCs w:val="18"/>
          <w:lang w:eastAsia="ru-RU"/>
        </w:rPr>
        <w:t>вода є агентом хімічного вив</w:t>
      </w:r>
      <w:proofErr w:type="gramEnd"/>
      <w:r w:rsidRPr="00710E5B">
        <w:rPr>
          <w:rFonts w:ascii="Tahoma" w:eastAsia="Times New Roman" w:hAnsi="Tahoma" w:cs="Tahoma"/>
          <w:color w:val="44342A"/>
          <w:sz w:val="18"/>
          <w:szCs w:val="18"/>
          <w:lang w:eastAsia="ru-RU"/>
        </w:rPr>
        <w:t xml:space="preserve">ітрювання. Вона виконує </w:t>
      </w:r>
      <w:proofErr w:type="gramStart"/>
      <w:r w:rsidRPr="00710E5B">
        <w:rPr>
          <w:rFonts w:ascii="Tahoma" w:eastAsia="Times New Roman" w:hAnsi="Tahoma" w:cs="Tahoma"/>
          <w:color w:val="44342A"/>
          <w:sz w:val="18"/>
          <w:szCs w:val="18"/>
          <w:lang w:eastAsia="ru-RU"/>
        </w:rPr>
        <w:t>вс</w:t>
      </w:r>
      <w:proofErr w:type="gramEnd"/>
      <w:r w:rsidRPr="00710E5B">
        <w:rPr>
          <w:rFonts w:ascii="Tahoma" w:eastAsia="Times New Roman" w:hAnsi="Tahoma" w:cs="Tahoma"/>
          <w:color w:val="44342A"/>
          <w:sz w:val="18"/>
          <w:szCs w:val="18"/>
          <w:lang w:eastAsia="ru-RU"/>
        </w:rPr>
        <w:t xml:space="preserve">і функції геологічних агентів: руйнування, транспорт та акумуляцію. Але не </w:t>
      </w:r>
      <w:proofErr w:type="gramStart"/>
      <w:r w:rsidRPr="00710E5B">
        <w:rPr>
          <w:rFonts w:ascii="Tahoma" w:eastAsia="Times New Roman" w:hAnsi="Tahoma" w:cs="Tahoma"/>
          <w:color w:val="44342A"/>
          <w:sz w:val="18"/>
          <w:szCs w:val="18"/>
          <w:lang w:eastAsia="ru-RU"/>
        </w:rPr>
        <w:t>вс</w:t>
      </w:r>
      <w:proofErr w:type="gramEnd"/>
      <w:r w:rsidRPr="00710E5B">
        <w:rPr>
          <w:rFonts w:ascii="Tahoma" w:eastAsia="Times New Roman" w:hAnsi="Tahoma" w:cs="Tahoma"/>
          <w:color w:val="44342A"/>
          <w:sz w:val="18"/>
          <w:szCs w:val="18"/>
          <w:lang w:eastAsia="ru-RU"/>
        </w:rPr>
        <w:t>і породи вода здатна розчиняти.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Карстуються лише гіпси, карбонати кальцію та солі. Інші породи можуть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іддаватися суфозії. Це вилуговування розчинних включень та механічний винос або вимивання дрібних часточок з пухких порід ґрунтовими водами. Для початку утворення карсту необхідна наявність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івної або слабко похилої поверхні, щоб вода могла застоюватися та просочуватися в шпарини тріщини, замість звичайного поверхневого стоку. </w:t>
      </w:r>
      <w:proofErr w:type="gramStart"/>
      <w:r w:rsidRPr="00710E5B">
        <w:rPr>
          <w:rFonts w:ascii="Tahoma" w:eastAsia="Times New Roman" w:hAnsi="Tahoma" w:cs="Tahoma"/>
          <w:color w:val="44342A"/>
          <w:sz w:val="18"/>
          <w:szCs w:val="18"/>
          <w:lang w:eastAsia="ru-RU"/>
        </w:rPr>
        <w:lastRenderedPageBreak/>
        <w:t>Р</w:t>
      </w:r>
      <w:proofErr w:type="gramEnd"/>
      <w:r w:rsidRPr="00710E5B">
        <w:rPr>
          <w:rFonts w:ascii="Tahoma" w:eastAsia="Times New Roman" w:hAnsi="Tahoma" w:cs="Tahoma"/>
          <w:color w:val="44342A"/>
          <w:sz w:val="18"/>
          <w:szCs w:val="18"/>
          <w:lang w:eastAsia="ru-RU"/>
        </w:rPr>
        <w:t>івень підземних вод має бути низьким для забезпечення простору вертикальному капілярному руху підземних вод.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Процес карсту викликає утворення на глибині або на поверхні порожнин. Якщо карстові породи виходять на поверхню, то згодом на їх пластах будуть утворюватися заглибини за формою схожі на борозни, канави, щілини, дірки глибиною від декількох сантиметрі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до метра. Сукупність таких форм карсту називають карами. У випадку повсюдного поширення цих форм утворюються прохідні або непрохідні каррові поля. [2]</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При перетині в одному місці двох або більше лінійно витягнутих карстових поверхневих мікроформ виникають водопоглинаючи глибокі </w:t>
      </w:r>
      <w:proofErr w:type="gramStart"/>
      <w:r w:rsidRPr="00710E5B">
        <w:rPr>
          <w:rFonts w:ascii="Tahoma" w:eastAsia="Times New Roman" w:hAnsi="Tahoma" w:cs="Tahoma"/>
          <w:color w:val="44342A"/>
          <w:sz w:val="18"/>
          <w:szCs w:val="18"/>
          <w:lang w:eastAsia="ru-RU"/>
        </w:rPr>
        <w:t>отвори</w:t>
      </w:r>
      <w:proofErr w:type="gramEnd"/>
      <w:r w:rsidRPr="00710E5B">
        <w:rPr>
          <w:rFonts w:ascii="Tahoma" w:eastAsia="Times New Roman" w:hAnsi="Tahoma" w:cs="Tahoma"/>
          <w:color w:val="44342A"/>
          <w:sz w:val="18"/>
          <w:szCs w:val="18"/>
          <w:lang w:eastAsia="ru-RU"/>
        </w:rPr>
        <w:t xml:space="preserve"> схожі на колодязі або щілини. Вода, що </w:t>
      </w:r>
      <w:proofErr w:type="gramStart"/>
      <w:r w:rsidRPr="00710E5B">
        <w:rPr>
          <w:rFonts w:ascii="Tahoma" w:eastAsia="Times New Roman" w:hAnsi="Tahoma" w:cs="Tahoma"/>
          <w:color w:val="44342A"/>
          <w:sz w:val="18"/>
          <w:szCs w:val="18"/>
          <w:lang w:eastAsia="ru-RU"/>
        </w:rPr>
        <w:t>ст</w:t>
      </w:r>
      <w:proofErr w:type="gramEnd"/>
      <w:r w:rsidRPr="00710E5B">
        <w:rPr>
          <w:rFonts w:ascii="Tahoma" w:eastAsia="Times New Roman" w:hAnsi="Tahoma" w:cs="Tahoma"/>
          <w:color w:val="44342A"/>
          <w:sz w:val="18"/>
          <w:szCs w:val="18"/>
          <w:lang w:eastAsia="ru-RU"/>
        </w:rPr>
        <w:t xml:space="preserve">ікає з поверхні, накопичується і проникає по ним в глибину. </w:t>
      </w:r>
      <w:proofErr w:type="gramStart"/>
      <w:r w:rsidRPr="00710E5B">
        <w:rPr>
          <w:rFonts w:ascii="Tahoma" w:eastAsia="Times New Roman" w:hAnsi="Tahoma" w:cs="Tahoma"/>
          <w:color w:val="44342A"/>
          <w:sz w:val="18"/>
          <w:szCs w:val="18"/>
          <w:lang w:eastAsia="ru-RU"/>
        </w:rPr>
        <w:t>Ц</w:t>
      </w:r>
      <w:proofErr w:type="gramEnd"/>
      <w:r w:rsidRPr="00710E5B">
        <w:rPr>
          <w:rFonts w:ascii="Tahoma" w:eastAsia="Times New Roman" w:hAnsi="Tahoma" w:cs="Tahoma"/>
          <w:color w:val="44342A"/>
          <w:sz w:val="18"/>
          <w:szCs w:val="18"/>
          <w:lang w:eastAsia="ru-RU"/>
        </w:rPr>
        <w:t>і отвори називають панорами.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Найпоширеніші карстові поверхневі утворення це вирви. Їх можна зустріти у </w:t>
      </w:r>
      <w:proofErr w:type="gramStart"/>
      <w:r w:rsidRPr="00710E5B">
        <w:rPr>
          <w:rFonts w:ascii="Tahoma" w:eastAsia="Times New Roman" w:hAnsi="Tahoma" w:cs="Tahoma"/>
          <w:color w:val="44342A"/>
          <w:sz w:val="18"/>
          <w:szCs w:val="18"/>
          <w:lang w:eastAsia="ru-RU"/>
        </w:rPr>
        <w:t>вс</w:t>
      </w:r>
      <w:proofErr w:type="gramEnd"/>
      <w:r w:rsidRPr="00710E5B">
        <w:rPr>
          <w:rFonts w:ascii="Tahoma" w:eastAsia="Times New Roman" w:hAnsi="Tahoma" w:cs="Tahoma"/>
          <w:color w:val="44342A"/>
          <w:sz w:val="18"/>
          <w:szCs w:val="18"/>
          <w:lang w:eastAsia="ru-RU"/>
        </w:rPr>
        <w:t xml:space="preserve">іх карстових регіонах України. Мають діаметр від 1 до 50 м та глибину від 1 до 20 м. На самому дні їх можна спостерігати понори, що відводять вглиб воду яка </w:t>
      </w:r>
      <w:proofErr w:type="gramStart"/>
      <w:r w:rsidRPr="00710E5B">
        <w:rPr>
          <w:rFonts w:ascii="Tahoma" w:eastAsia="Times New Roman" w:hAnsi="Tahoma" w:cs="Tahoma"/>
          <w:color w:val="44342A"/>
          <w:sz w:val="18"/>
          <w:szCs w:val="18"/>
          <w:lang w:eastAsia="ru-RU"/>
        </w:rPr>
        <w:t>ст</w:t>
      </w:r>
      <w:proofErr w:type="gramEnd"/>
      <w:r w:rsidRPr="00710E5B">
        <w:rPr>
          <w:rFonts w:ascii="Tahoma" w:eastAsia="Times New Roman" w:hAnsi="Tahoma" w:cs="Tahoma"/>
          <w:color w:val="44342A"/>
          <w:sz w:val="18"/>
          <w:szCs w:val="18"/>
          <w:lang w:eastAsia="ru-RU"/>
        </w:rPr>
        <w:t>ікає з прилягаючих територій.</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Найбільші карстові утворення – котловини. Це дуже великі від’ємні форми рельєфу з більш-менш вирівняним дном та високою крутістю схилі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десятки метрів завглибшки. До них можна віднести котловину Бештекне в юрських вапняках Криму. [1]</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результаті процесі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карсту в глибинах можуть утворюватися карстові печери. Вони являють собою систему горизонтальних та близьких до такого положення каналів. Канали утворюються вздовж шпарин та крупних </w:t>
      </w:r>
      <w:proofErr w:type="gramStart"/>
      <w:r w:rsidRPr="00710E5B">
        <w:rPr>
          <w:rFonts w:ascii="Tahoma" w:eastAsia="Times New Roman" w:hAnsi="Tahoma" w:cs="Tahoma"/>
          <w:color w:val="44342A"/>
          <w:sz w:val="18"/>
          <w:szCs w:val="18"/>
          <w:lang w:eastAsia="ru-RU"/>
        </w:rPr>
        <w:t>тр</w:t>
      </w:r>
      <w:proofErr w:type="gramEnd"/>
      <w:r w:rsidRPr="00710E5B">
        <w:rPr>
          <w:rFonts w:ascii="Tahoma" w:eastAsia="Times New Roman" w:hAnsi="Tahoma" w:cs="Tahoma"/>
          <w:color w:val="44342A"/>
          <w:sz w:val="18"/>
          <w:szCs w:val="18"/>
          <w:lang w:eastAsia="ru-RU"/>
        </w:rPr>
        <w:t>іщин по яким рухаються підземні води. В залежності від швидкості руху води, відбувається збільшення печер вшир та обвалу склепіння і утворення гротів. [2]</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i/>
          <w:iCs/>
          <w:color w:val="44342A"/>
          <w:sz w:val="18"/>
          <w:lang w:eastAsia="ru-RU"/>
        </w:rPr>
        <w:t>1.1.2. Обвали. Осипи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Обвали – швидке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ільне переміщення мас гірських порід вниз по схилу, що мають місце в гірських районах.</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Осипища – осипання вивітрених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іщано-глинистих порід в малих розмірах.</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Результатом проходження вищеназваних процесів є особливий тип генетичних відкладів – колювій Проходження цих процесів визначається втратою породами зв’язаного стану під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 xml:space="preserve">іями процесів вивітрювання та їх подальшим переміщенням вниз під дією сили тяжіння. Чим більша крутизна схилу, тим швидше відбувається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ільне переміщення вивітрених гірських порід.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Власне переміщення не залежить від участі в ньому води. Але наявність в массах </w:t>
      </w:r>
      <w:proofErr w:type="gramStart"/>
      <w:r w:rsidRPr="00710E5B">
        <w:rPr>
          <w:rFonts w:ascii="Tahoma" w:eastAsia="Times New Roman" w:hAnsi="Tahoma" w:cs="Tahoma"/>
          <w:color w:val="44342A"/>
          <w:sz w:val="18"/>
          <w:szCs w:val="18"/>
          <w:lang w:eastAsia="ru-RU"/>
        </w:rPr>
        <w:t>г</w:t>
      </w:r>
      <w:proofErr w:type="gramEnd"/>
      <w:r w:rsidRPr="00710E5B">
        <w:rPr>
          <w:rFonts w:ascii="Tahoma" w:eastAsia="Times New Roman" w:hAnsi="Tahoma" w:cs="Tahoma"/>
          <w:color w:val="44342A"/>
          <w:sz w:val="18"/>
          <w:szCs w:val="18"/>
          <w:lang w:eastAsia="ru-RU"/>
        </w:rPr>
        <w:t>ірських порід значної її кількості надає більшу рухомість при менших кутах нахилу. Тобто, вода прискорює нормальний перебіг процесу.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Наймасштабнішими формами вільного падіння є обвал. Вони виникають в </w:t>
      </w:r>
      <w:proofErr w:type="gramStart"/>
      <w:r w:rsidRPr="00710E5B">
        <w:rPr>
          <w:rFonts w:ascii="Tahoma" w:eastAsia="Times New Roman" w:hAnsi="Tahoma" w:cs="Tahoma"/>
          <w:color w:val="44342A"/>
          <w:sz w:val="18"/>
          <w:szCs w:val="18"/>
          <w:lang w:eastAsia="ru-RU"/>
        </w:rPr>
        <w:t>г</w:t>
      </w:r>
      <w:proofErr w:type="gramEnd"/>
      <w:r w:rsidRPr="00710E5B">
        <w:rPr>
          <w:rFonts w:ascii="Tahoma" w:eastAsia="Times New Roman" w:hAnsi="Tahoma" w:cs="Tahoma"/>
          <w:color w:val="44342A"/>
          <w:sz w:val="18"/>
          <w:szCs w:val="18"/>
          <w:lang w:eastAsia="ru-RU"/>
        </w:rPr>
        <w:t xml:space="preserve">ірських районах. Частота їх проходження посилюється в періоди з </w:t>
      </w:r>
      <w:proofErr w:type="gramStart"/>
      <w:r w:rsidRPr="00710E5B">
        <w:rPr>
          <w:rFonts w:ascii="Tahoma" w:eastAsia="Times New Roman" w:hAnsi="Tahoma" w:cs="Tahoma"/>
          <w:color w:val="44342A"/>
          <w:sz w:val="18"/>
          <w:szCs w:val="18"/>
          <w:lang w:eastAsia="ru-RU"/>
        </w:rPr>
        <w:t>великою</w:t>
      </w:r>
      <w:proofErr w:type="gramEnd"/>
      <w:r w:rsidRPr="00710E5B">
        <w:rPr>
          <w:rFonts w:ascii="Tahoma" w:eastAsia="Times New Roman" w:hAnsi="Tahoma" w:cs="Tahoma"/>
          <w:color w:val="44342A"/>
          <w:sz w:val="18"/>
          <w:szCs w:val="18"/>
          <w:lang w:eastAsia="ru-RU"/>
        </w:rPr>
        <w:t xml:space="preserve"> кількістю вологи в повітрі. При падінні маса порід, що відірвалася від схилу, роздрібнюється на менші частки та завалює дно долини. В випадку протікання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ічки утворюється загатне озеро. В Україні таким є озеро Синеві</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 в Карпатах, що утворилося в результаті перегородження русла річки Теребля.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Біля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ідніжжя усіх крутих схилів завжди можна спостерігати матеріал,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що впав згори. Причому на ділянках, особливо сприятливих для накопичення, він покриває суцільними шарами іноді великі площі (“Хаос” в Алупці на кримському узбережжі) Каменепади утворюються </w:t>
      </w:r>
      <w:proofErr w:type="gramStart"/>
      <w:r w:rsidRPr="00710E5B">
        <w:rPr>
          <w:rFonts w:ascii="Tahoma" w:eastAsia="Times New Roman" w:hAnsi="Tahoma" w:cs="Tahoma"/>
          <w:color w:val="44342A"/>
          <w:sz w:val="18"/>
          <w:szCs w:val="18"/>
          <w:lang w:eastAsia="ru-RU"/>
        </w:rPr>
        <w:t>на</w:t>
      </w:r>
      <w:proofErr w:type="gramEnd"/>
      <w:r w:rsidRPr="00710E5B">
        <w:rPr>
          <w:rFonts w:ascii="Tahoma" w:eastAsia="Times New Roman" w:hAnsi="Tahoma" w:cs="Tahoma"/>
          <w:color w:val="44342A"/>
          <w:sz w:val="18"/>
          <w:szCs w:val="18"/>
          <w:lang w:eastAsia="ru-RU"/>
        </w:rPr>
        <w:t xml:space="preserve"> крутих гірських схилах, де відбуваються процеси вивітрювання. </w:t>
      </w:r>
      <w:proofErr w:type="gramStart"/>
      <w:r w:rsidRPr="00710E5B">
        <w:rPr>
          <w:rFonts w:ascii="Tahoma" w:eastAsia="Times New Roman" w:hAnsi="Tahoma" w:cs="Tahoma"/>
          <w:color w:val="44342A"/>
          <w:sz w:val="18"/>
          <w:szCs w:val="18"/>
          <w:lang w:eastAsia="ru-RU"/>
        </w:rPr>
        <w:t>З</w:t>
      </w:r>
      <w:proofErr w:type="gramEnd"/>
      <w:r w:rsidRPr="00710E5B">
        <w:rPr>
          <w:rFonts w:ascii="Tahoma" w:eastAsia="Times New Roman" w:hAnsi="Tahoma" w:cs="Tahoma"/>
          <w:color w:val="44342A"/>
          <w:sz w:val="18"/>
          <w:szCs w:val="18"/>
          <w:lang w:eastAsia="ru-RU"/>
        </w:rPr>
        <w:t xml:space="preserve"> утворенням особливих форм рельєфу – ніш відриву. Об’єм переміщених порід дещо менший </w:t>
      </w:r>
      <w:proofErr w:type="gramStart"/>
      <w:r w:rsidRPr="00710E5B">
        <w:rPr>
          <w:rFonts w:ascii="Tahoma" w:eastAsia="Times New Roman" w:hAnsi="Tahoma" w:cs="Tahoma"/>
          <w:color w:val="44342A"/>
          <w:sz w:val="18"/>
          <w:szCs w:val="18"/>
          <w:lang w:eastAsia="ru-RU"/>
        </w:rPr>
        <w:t>за</w:t>
      </w:r>
      <w:proofErr w:type="gramEnd"/>
      <w:r w:rsidRPr="00710E5B">
        <w:rPr>
          <w:rFonts w:ascii="Tahoma" w:eastAsia="Times New Roman" w:hAnsi="Tahoma" w:cs="Tahoma"/>
          <w:color w:val="44342A"/>
          <w:sz w:val="18"/>
          <w:szCs w:val="18"/>
          <w:lang w:eastAsia="ru-RU"/>
        </w:rPr>
        <w:t xml:space="preserve"> обвали та за даними М.І. Іверонової складає 300-500 м3. Цікавим фактом є залежність активності каменепадів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ід різних пір року. Так, наприклад, весною вона найбільша, </w:t>
      </w:r>
      <w:proofErr w:type="gramStart"/>
      <w:r w:rsidRPr="00710E5B">
        <w:rPr>
          <w:rFonts w:ascii="Tahoma" w:eastAsia="Times New Roman" w:hAnsi="Tahoma" w:cs="Tahoma"/>
          <w:color w:val="44342A"/>
          <w:sz w:val="18"/>
          <w:szCs w:val="18"/>
          <w:lang w:eastAsia="ru-RU"/>
        </w:rPr>
        <w:t>вл</w:t>
      </w:r>
      <w:proofErr w:type="gramEnd"/>
      <w:r w:rsidRPr="00710E5B">
        <w:rPr>
          <w:rFonts w:ascii="Tahoma" w:eastAsia="Times New Roman" w:hAnsi="Tahoma" w:cs="Tahoma"/>
          <w:color w:val="44342A"/>
          <w:sz w:val="18"/>
          <w:szCs w:val="18"/>
          <w:lang w:eastAsia="ru-RU"/>
        </w:rPr>
        <w:t>ітку та восени менша, зимою зовсім незначна. Це пояснюється таненням сні</w:t>
      </w:r>
      <w:proofErr w:type="gramStart"/>
      <w:r w:rsidRPr="00710E5B">
        <w:rPr>
          <w:rFonts w:ascii="Tahoma" w:eastAsia="Times New Roman" w:hAnsi="Tahoma" w:cs="Tahoma"/>
          <w:color w:val="44342A"/>
          <w:sz w:val="18"/>
          <w:szCs w:val="18"/>
          <w:lang w:eastAsia="ru-RU"/>
        </w:rPr>
        <w:t>гу та</w:t>
      </w:r>
      <w:proofErr w:type="gramEnd"/>
      <w:r w:rsidRPr="00710E5B">
        <w:rPr>
          <w:rFonts w:ascii="Tahoma" w:eastAsia="Times New Roman" w:hAnsi="Tahoma" w:cs="Tahoma"/>
          <w:color w:val="44342A"/>
          <w:sz w:val="18"/>
          <w:szCs w:val="18"/>
          <w:lang w:eastAsia="ru-RU"/>
        </w:rPr>
        <w:t xml:space="preserve"> інтенсивністю опадів. [5]</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 загальному вигляді рух мас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 час обвалів за виглядом нагадує кам’яну річку. “Кам’яні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іки” – лінійно витягнуті скупчення уламкового матеріалу різного розміру. Починаючись на верхніх частинах схилів гі</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вони тягнуться вниз, повільно розширюючись та збільшуючи розміри уламкового матеріалу.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Осипища мають місце не тільки в горах, а й на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івнинних ділянках.</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Через незначну крутість схилів сила тяжіння не в змозі переносити великі маси </w:t>
      </w:r>
      <w:proofErr w:type="gramStart"/>
      <w:r w:rsidRPr="00710E5B">
        <w:rPr>
          <w:rFonts w:ascii="Tahoma" w:eastAsia="Times New Roman" w:hAnsi="Tahoma" w:cs="Tahoma"/>
          <w:color w:val="44342A"/>
          <w:sz w:val="18"/>
          <w:szCs w:val="18"/>
          <w:lang w:eastAsia="ru-RU"/>
        </w:rPr>
        <w:t>продукт</w:t>
      </w:r>
      <w:proofErr w:type="gramEnd"/>
      <w:r w:rsidRPr="00710E5B">
        <w:rPr>
          <w:rFonts w:ascii="Tahoma" w:eastAsia="Times New Roman" w:hAnsi="Tahoma" w:cs="Tahoma"/>
          <w:color w:val="44342A"/>
          <w:sz w:val="18"/>
          <w:szCs w:val="18"/>
          <w:lang w:eastAsia="ru-RU"/>
        </w:rPr>
        <w:t xml:space="preserve">ів кори вивітрювання. Але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ібні глинисто-піщані часточки можуть переміщуватися гравітацією, бо не потребують великих перепадів висот.</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Матеріал, що відкладається біля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ідошви схилу, називається колювієм.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Колювій – це продукти вивітрювання переміщені по поверхні гірських схилів під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ією гравітації, а також за участю талих снігових вод або атмосферних опадів.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Іншим генетичним типом відкладів осипищ є делювій. Це різноманітні часточки вивітрювання, що перемістилися вниз по схилу під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ією сили гравітації або дощових і талих вод в результаті площинного змиву.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Делювіальні відклади поширені переважно на схилах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івнинних областей. [2]</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Згідно Ю. А. Бібіліну [2] (1955р.) головні відмінності цих двох генетичних типів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ідкладів пояснюється тим, що делювій покриває схили, а колювій накопичується в основі схилу.</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i/>
          <w:iCs/>
          <w:color w:val="44342A"/>
          <w:sz w:val="18"/>
          <w:lang w:eastAsia="ru-RU"/>
        </w:rPr>
        <w:t>1.1.3. Селі</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Селі – водні потоки, що насичені </w:t>
      </w:r>
      <w:proofErr w:type="gramStart"/>
      <w:r w:rsidRPr="00710E5B">
        <w:rPr>
          <w:rFonts w:ascii="Tahoma" w:eastAsia="Times New Roman" w:hAnsi="Tahoma" w:cs="Tahoma"/>
          <w:color w:val="44342A"/>
          <w:sz w:val="18"/>
          <w:szCs w:val="18"/>
          <w:lang w:eastAsia="ru-RU"/>
        </w:rPr>
        <w:t>твердим</w:t>
      </w:r>
      <w:proofErr w:type="gramEnd"/>
      <w:r w:rsidRPr="00710E5B">
        <w:rPr>
          <w:rFonts w:ascii="Tahoma" w:eastAsia="Times New Roman" w:hAnsi="Tahoma" w:cs="Tahoma"/>
          <w:color w:val="44342A"/>
          <w:sz w:val="18"/>
          <w:szCs w:val="18"/>
          <w:lang w:eastAsia="ru-RU"/>
        </w:rPr>
        <w:t xml:space="preserve"> матеріалом. Формуються переважно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 час ливневих опадів і сніготанення в горбистих, або гірських районах при наявності великої кількості пухкого, вивітреного матеріалу. </w:t>
      </w:r>
      <w:proofErr w:type="gramStart"/>
      <w:r w:rsidRPr="00710E5B">
        <w:rPr>
          <w:rFonts w:ascii="Tahoma" w:eastAsia="Times New Roman" w:hAnsi="Tahoma" w:cs="Tahoma"/>
          <w:color w:val="44342A"/>
          <w:sz w:val="18"/>
          <w:szCs w:val="18"/>
          <w:lang w:eastAsia="ru-RU"/>
        </w:rPr>
        <w:t>Вони</w:t>
      </w:r>
      <w:proofErr w:type="gramEnd"/>
      <w:r w:rsidRPr="00710E5B">
        <w:rPr>
          <w:rFonts w:ascii="Tahoma" w:eastAsia="Times New Roman" w:hAnsi="Tahoma" w:cs="Tahoma"/>
          <w:color w:val="44342A"/>
          <w:sz w:val="18"/>
          <w:szCs w:val="18"/>
          <w:lang w:eastAsia="ru-RU"/>
        </w:rPr>
        <w:t xml:space="preserve"> володіють значними швидкостями руху і великою руйнівною силою. </w:t>
      </w:r>
      <w:proofErr w:type="gramStart"/>
      <w:r w:rsidRPr="00710E5B">
        <w:rPr>
          <w:rFonts w:ascii="Tahoma" w:eastAsia="Times New Roman" w:hAnsi="Tahoma" w:cs="Tahoma"/>
          <w:color w:val="44342A"/>
          <w:sz w:val="18"/>
          <w:szCs w:val="18"/>
          <w:lang w:eastAsia="ru-RU"/>
        </w:rPr>
        <w:t>Часто селеві потоки розглядаються як вид тимчасових водних гірських потоків. Ця версія спростовується тим фактом, що головна риса цього потоку це транспортування продуктів вивітрювання, а не водних об’ємів, які не домінують у потоці.</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 С. Гагашидзе [2] поміча</w:t>
      </w:r>
      <w:proofErr w:type="gramStart"/>
      <w:r w:rsidRPr="00710E5B">
        <w:rPr>
          <w:rFonts w:ascii="Tahoma" w:eastAsia="Times New Roman" w:hAnsi="Tahoma" w:cs="Tahoma"/>
          <w:color w:val="44342A"/>
          <w:sz w:val="18"/>
          <w:szCs w:val="18"/>
          <w:lang w:eastAsia="ru-RU"/>
        </w:rPr>
        <w:t>є:</w:t>
      </w:r>
      <w:proofErr w:type="gramEnd"/>
      <w:r w:rsidRPr="00710E5B">
        <w:rPr>
          <w:rFonts w:ascii="Tahoma" w:eastAsia="Times New Roman" w:hAnsi="Tahoma" w:cs="Tahoma"/>
          <w:color w:val="44342A"/>
          <w:sz w:val="18"/>
          <w:szCs w:val="18"/>
          <w:lang w:eastAsia="ru-RU"/>
        </w:rPr>
        <w:t xml:space="preserve"> “ Селі – грязекам’яний, грязещебневий чи грязевий потік, що переміщується схилом чи руслом гірських водотоків. При зменшенні або повільному припиненні руху, поті</w:t>
      </w:r>
      <w:proofErr w:type="gramStart"/>
      <w:r w:rsidRPr="00710E5B">
        <w:rPr>
          <w:rFonts w:ascii="Tahoma" w:eastAsia="Times New Roman" w:hAnsi="Tahoma" w:cs="Tahoma"/>
          <w:color w:val="44342A"/>
          <w:sz w:val="18"/>
          <w:szCs w:val="18"/>
          <w:lang w:eastAsia="ru-RU"/>
        </w:rPr>
        <w:t>к</w:t>
      </w:r>
      <w:proofErr w:type="gramEnd"/>
      <w:r w:rsidRPr="00710E5B">
        <w:rPr>
          <w:rFonts w:ascii="Tahoma" w:eastAsia="Times New Roman" w:hAnsi="Tahoma" w:cs="Tahoma"/>
          <w:color w:val="44342A"/>
          <w:sz w:val="18"/>
          <w:szCs w:val="18"/>
          <w:lang w:eastAsia="ru-RU"/>
        </w:rPr>
        <w:t xml:space="preserve"> не розкладається </w:t>
      </w:r>
      <w:r w:rsidRPr="00710E5B">
        <w:rPr>
          <w:rFonts w:ascii="Tahoma" w:eastAsia="Times New Roman" w:hAnsi="Tahoma" w:cs="Tahoma"/>
          <w:color w:val="44342A"/>
          <w:sz w:val="18"/>
          <w:szCs w:val="18"/>
          <w:lang w:eastAsia="ru-RU"/>
        </w:rPr>
        <w:lastRenderedPageBreak/>
        <w:t xml:space="preserve">на складові, а суцільно “застигає”. Також, якщо розглянути відношення вмісту твердих частинок </w:t>
      </w:r>
      <w:proofErr w:type="gramStart"/>
      <w:r w:rsidRPr="00710E5B">
        <w:rPr>
          <w:rFonts w:ascii="Tahoma" w:eastAsia="Times New Roman" w:hAnsi="Tahoma" w:cs="Tahoma"/>
          <w:color w:val="44342A"/>
          <w:sz w:val="18"/>
          <w:szCs w:val="18"/>
          <w:lang w:eastAsia="ru-RU"/>
        </w:rPr>
        <w:t>до води</w:t>
      </w:r>
      <w:proofErr w:type="gramEnd"/>
      <w:r w:rsidRPr="00710E5B">
        <w:rPr>
          <w:rFonts w:ascii="Tahoma" w:eastAsia="Times New Roman" w:hAnsi="Tahoma" w:cs="Tahoma"/>
          <w:color w:val="44342A"/>
          <w:sz w:val="18"/>
          <w:szCs w:val="18"/>
          <w:lang w:eastAsia="ru-RU"/>
        </w:rPr>
        <w:t xml:space="preserve"> то ми отримаємо відношення 2:1 або навіть 5:1. Виходячи з вищесказаного, селевий потік являє собою один із видів транспорту продукті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вивітрювання, при значній участі у цьому води.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Процес формування селю відбувається наступним шляхом. Вода викликає розбухання гірських порід, одночасно починаючи рух униз. Сили, які тримали породи у зціпленому стані, ледве компенсують сумарну дію сил, що хочуть їх перемістити донизу. Пухка порода переходить у стан нестійкої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івноваги. Вода починає відкритим потоком текти по поверхні. Рухаючись,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 xml:space="preserve">ібні часточки затягують за собою більш крупний матеріал. Процес набуває стихійного наростання. Переміщуючись по зниженню ця маса впливає на інші часточки, що так само рухаються. За </w:t>
      </w:r>
      <w:proofErr w:type="gramStart"/>
      <w:r w:rsidRPr="00710E5B">
        <w:rPr>
          <w:rFonts w:ascii="Tahoma" w:eastAsia="Times New Roman" w:hAnsi="Tahoma" w:cs="Tahoma"/>
          <w:color w:val="44342A"/>
          <w:sz w:val="18"/>
          <w:szCs w:val="18"/>
          <w:lang w:eastAsia="ru-RU"/>
        </w:rPr>
        <w:t>малою</w:t>
      </w:r>
      <w:proofErr w:type="gramEnd"/>
      <w:r w:rsidRPr="00710E5B">
        <w:rPr>
          <w:rFonts w:ascii="Tahoma" w:eastAsia="Times New Roman" w:hAnsi="Tahoma" w:cs="Tahoma"/>
          <w:color w:val="44342A"/>
          <w:sz w:val="18"/>
          <w:szCs w:val="18"/>
          <w:lang w:eastAsia="ru-RU"/>
        </w:rPr>
        <w:t xml:space="preserve"> кількості води селеві потоки можуть зменшувати свою масштабність. Більша частина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 xml:space="preserve">ібного матеріалу виноситься швидше, а більш великі уламки створюють у руслі затор. Для того, щоб переносити великі уламки необхідна певна кінетична енергія, яка спочатку накопичується, а потім </w:t>
      </w:r>
      <w:proofErr w:type="gramStart"/>
      <w:r w:rsidRPr="00710E5B">
        <w:rPr>
          <w:rFonts w:ascii="Tahoma" w:eastAsia="Times New Roman" w:hAnsi="Tahoma" w:cs="Tahoma"/>
          <w:color w:val="44342A"/>
          <w:sz w:val="18"/>
          <w:szCs w:val="18"/>
          <w:lang w:eastAsia="ru-RU"/>
        </w:rPr>
        <w:t>стр</w:t>
      </w:r>
      <w:proofErr w:type="gramEnd"/>
      <w:r w:rsidRPr="00710E5B">
        <w:rPr>
          <w:rFonts w:ascii="Tahoma" w:eastAsia="Times New Roman" w:hAnsi="Tahoma" w:cs="Tahoma"/>
          <w:color w:val="44342A"/>
          <w:sz w:val="18"/>
          <w:szCs w:val="18"/>
          <w:lang w:eastAsia="ru-RU"/>
        </w:rPr>
        <w:t>імко виплескується, рухаючи валуни та брили. Таке хвилеподібне переміщення має місце в результаті затримки маси матеріалу при звуженні русла та його поворотах. Звичайна швидкість селю складає 2,5- 4 м/с, а при проривах заторів вона може збільшуватися до 8-10 м/с. Саме при проривах перепон виникають масштабні зміни русла</w:t>
      </w:r>
      <w:proofErr w:type="gramStart"/>
      <w:r w:rsidRPr="00710E5B">
        <w:rPr>
          <w:rFonts w:ascii="Tahoma" w:eastAsia="Times New Roman" w:hAnsi="Tahoma" w:cs="Tahoma"/>
          <w:color w:val="44342A"/>
          <w:sz w:val="18"/>
          <w:szCs w:val="18"/>
          <w:lang w:eastAsia="ru-RU"/>
        </w:rPr>
        <w:t>.</w:t>
      </w:r>
      <w:proofErr w:type="gramEnd"/>
      <w:r w:rsidRPr="00710E5B">
        <w:rPr>
          <w:rFonts w:ascii="Tahoma" w:eastAsia="Times New Roman" w:hAnsi="Tahoma" w:cs="Tahoma"/>
          <w:color w:val="44342A"/>
          <w:sz w:val="18"/>
          <w:szCs w:val="18"/>
          <w:lang w:eastAsia="ru-RU"/>
        </w:rPr>
        <w:t xml:space="preserve"> І</w:t>
      </w:r>
      <w:proofErr w:type="gramStart"/>
      <w:r w:rsidRPr="00710E5B">
        <w:rPr>
          <w:rFonts w:ascii="Tahoma" w:eastAsia="Times New Roman" w:hAnsi="Tahoma" w:cs="Tahoma"/>
          <w:color w:val="44342A"/>
          <w:sz w:val="18"/>
          <w:szCs w:val="18"/>
          <w:lang w:eastAsia="ru-RU"/>
        </w:rPr>
        <w:t>н</w:t>
      </w:r>
      <w:proofErr w:type="gramEnd"/>
      <w:r w:rsidRPr="00710E5B">
        <w:rPr>
          <w:rFonts w:ascii="Tahoma" w:eastAsia="Times New Roman" w:hAnsi="Tahoma" w:cs="Tahoma"/>
          <w:color w:val="44342A"/>
          <w:sz w:val="18"/>
          <w:szCs w:val="18"/>
          <w:lang w:eastAsia="ru-RU"/>
        </w:rPr>
        <w:t>оді, головне русло може бути занесеним і потік починає виробляти нове. [4]</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залежності від кількісного спі</w:t>
      </w:r>
      <w:proofErr w:type="gramStart"/>
      <w:r w:rsidRPr="00710E5B">
        <w:rPr>
          <w:rFonts w:ascii="Tahoma" w:eastAsia="Times New Roman" w:hAnsi="Tahoma" w:cs="Tahoma"/>
          <w:color w:val="44342A"/>
          <w:sz w:val="18"/>
          <w:szCs w:val="18"/>
          <w:lang w:eastAsia="ru-RU"/>
        </w:rPr>
        <w:t>вв</w:t>
      </w:r>
      <w:proofErr w:type="gramEnd"/>
      <w:r w:rsidRPr="00710E5B">
        <w:rPr>
          <w:rFonts w:ascii="Tahoma" w:eastAsia="Times New Roman" w:hAnsi="Tahoma" w:cs="Tahoma"/>
          <w:color w:val="44342A"/>
          <w:sz w:val="18"/>
          <w:szCs w:val="18"/>
          <w:lang w:eastAsia="ru-RU"/>
        </w:rPr>
        <w:t>ідношення в складі селю води і твердого матеріалу, а в складі твердого – глинистих, дрібноуламкових частин і уламків порід – їх поділяють на зв’язані, незв’язані, грязекам’яні і водокам’яні.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Зв’язані – такі потоки, які зароджуються при початковому зсувному характері зрушенні твердої фази. В процесі руху можна виявити однорідне гравітаційне переміщення усієї селевої маси. Такий потік має велику руйнівну силу. </w:t>
      </w:r>
      <w:proofErr w:type="gramStart"/>
      <w:r w:rsidRPr="00710E5B">
        <w:rPr>
          <w:rFonts w:ascii="Tahoma" w:eastAsia="Times New Roman" w:hAnsi="Tahoma" w:cs="Tahoma"/>
          <w:color w:val="44342A"/>
          <w:sz w:val="18"/>
          <w:szCs w:val="18"/>
          <w:lang w:eastAsia="ru-RU"/>
        </w:rPr>
        <w:t>На відміну від водного потоку, він не залежить від звивистості русла по якому тече, руйнуючи та розпрямлюючи русло.</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Незв’язані – потоки, які зароджуються при ерозійному переміщенні пухкого матеріалу водою у звислому стані. Вони рухаються,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ідкоряючись загальним законам гідродинаміки. Мають вигляд </w:t>
      </w:r>
      <w:proofErr w:type="gramStart"/>
      <w:r w:rsidRPr="00710E5B">
        <w:rPr>
          <w:rFonts w:ascii="Tahoma" w:eastAsia="Times New Roman" w:hAnsi="Tahoma" w:cs="Tahoma"/>
          <w:color w:val="44342A"/>
          <w:sz w:val="18"/>
          <w:szCs w:val="18"/>
          <w:lang w:eastAsia="ru-RU"/>
        </w:rPr>
        <w:t>хаотичного</w:t>
      </w:r>
      <w:proofErr w:type="gramEnd"/>
      <w:r w:rsidRPr="00710E5B">
        <w:rPr>
          <w:rFonts w:ascii="Tahoma" w:eastAsia="Times New Roman" w:hAnsi="Tahoma" w:cs="Tahoma"/>
          <w:color w:val="44342A"/>
          <w:sz w:val="18"/>
          <w:szCs w:val="18"/>
          <w:lang w:eastAsia="ru-RU"/>
        </w:rPr>
        <w:t xml:space="preserve"> турбулентного потоку. Рухаючись з </w:t>
      </w:r>
      <w:proofErr w:type="gramStart"/>
      <w:r w:rsidRPr="00710E5B">
        <w:rPr>
          <w:rFonts w:ascii="Tahoma" w:eastAsia="Times New Roman" w:hAnsi="Tahoma" w:cs="Tahoma"/>
          <w:color w:val="44342A"/>
          <w:sz w:val="18"/>
          <w:szCs w:val="18"/>
          <w:lang w:eastAsia="ru-RU"/>
        </w:rPr>
        <w:t>великою</w:t>
      </w:r>
      <w:proofErr w:type="gramEnd"/>
      <w:r w:rsidRPr="00710E5B">
        <w:rPr>
          <w:rFonts w:ascii="Tahoma" w:eastAsia="Times New Roman" w:hAnsi="Tahoma" w:cs="Tahoma"/>
          <w:color w:val="44342A"/>
          <w:sz w:val="18"/>
          <w:szCs w:val="18"/>
          <w:lang w:eastAsia="ru-RU"/>
        </w:rPr>
        <w:t xml:space="preserve"> швидкістю, супроводжується постійними зіткненнями каменів, їх обкатуванням та стиранням.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 К. Ланге (1956р) [2] запропонував розрізняти декілька видів селевих потоків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залежності до співвідношення води та твердої фази.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Кам’яні потоки – утворюються досить </w:t>
      </w:r>
      <w:proofErr w:type="gramStart"/>
      <w:r w:rsidRPr="00710E5B">
        <w:rPr>
          <w:rFonts w:ascii="Tahoma" w:eastAsia="Times New Roman" w:hAnsi="Tahoma" w:cs="Tahoma"/>
          <w:color w:val="44342A"/>
          <w:sz w:val="18"/>
          <w:szCs w:val="18"/>
          <w:lang w:eastAsia="ru-RU"/>
        </w:rPr>
        <w:t>великими</w:t>
      </w:r>
      <w:proofErr w:type="gramEnd"/>
      <w:r w:rsidRPr="00710E5B">
        <w:rPr>
          <w:rFonts w:ascii="Tahoma" w:eastAsia="Times New Roman" w:hAnsi="Tahoma" w:cs="Tahoma"/>
          <w:color w:val="44342A"/>
          <w:sz w:val="18"/>
          <w:szCs w:val="18"/>
          <w:lang w:eastAsia="ru-RU"/>
        </w:rPr>
        <w:t xml:space="preserve"> частками (брилами). Вода слугує тільки агентом перенесення.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ібнозем представлений дуже слабко.</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Грязьокам’яні потоки містять</w:t>
      </w:r>
      <w:proofErr w:type="gramStart"/>
      <w:r w:rsidRPr="00710E5B">
        <w:rPr>
          <w:rFonts w:ascii="Tahoma" w:eastAsia="Times New Roman" w:hAnsi="Tahoma" w:cs="Tahoma"/>
          <w:color w:val="44342A"/>
          <w:sz w:val="18"/>
          <w:szCs w:val="18"/>
          <w:lang w:eastAsia="ru-RU"/>
        </w:rPr>
        <w:t xml:space="preserve"> ,</w:t>
      </w:r>
      <w:proofErr w:type="gramEnd"/>
      <w:r w:rsidRPr="00710E5B">
        <w:rPr>
          <w:rFonts w:ascii="Tahoma" w:eastAsia="Times New Roman" w:hAnsi="Tahoma" w:cs="Tahoma"/>
          <w:color w:val="44342A"/>
          <w:sz w:val="18"/>
          <w:szCs w:val="18"/>
          <w:lang w:eastAsia="ru-RU"/>
        </w:rPr>
        <w:t xml:space="preserve"> окрім каміння, велику кількість дрібнозему. При змочуванні він переходить у бруд, який пом’якшує силу взаємодії частинок </w:t>
      </w:r>
      <w:proofErr w:type="gramStart"/>
      <w:r w:rsidRPr="00710E5B">
        <w:rPr>
          <w:rFonts w:ascii="Tahoma" w:eastAsia="Times New Roman" w:hAnsi="Tahoma" w:cs="Tahoma"/>
          <w:color w:val="44342A"/>
          <w:sz w:val="18"/>
          <w:szCs w:val="18"/>
          <w:lang w:eastAsia="ru-RU"/>
        </w:rPr>
        <w:t>між</w:t>
      </w:r>
      <w:proofErr w:type="gramEnd"/>
      <w:r w:rsidRPr="00710E5B">
        <w:rPr>
          <w:rFonts w:ascii="Tahoma" w:eastAsia="Times New Roman" w:hAnsi="Tahoma" w:cs="Tahoma"/>
          <w:color w:val="44342A"/>
          <w:sz w:val="18"/>
          <w:szCs w:val="18"/>
          <w:lang w:eastAsia="ru-RU"/>
        </w:rPr>
        <w:t xml:space="preserve"> собою.</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Кам’яногрязьові потоки –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ібно уламковий матеріал та дрібнозем переважає над галечником та валунами. Останні в потоці майже не зустрічаються. Великі частки переносяться в завислому стані.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Грязьові потоки –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ібнозем та щебнистий матеріал переважає в потоці. Є перехідною формою до тимчасових гірських потоків. Це напіврідкі потоки , де у завислому стані переноситься лише дрібноуламковий матеріал.[5]</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 Україні активне селепроявлення в Карпатах і в долинах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ік Дністер, Прут, Тиса, Черемош, в районах з кількістю опадів – 1000 – 1600 мм/рік. В Криму водокам’яні селі з періодичністю від 7 до 20 років характерні для рік Альма, Бельбек, Кача. [2]</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i/>
          <w:iCs/>
          <w:color w:val="44342A"/>
          <w:sz w:val="18"/>
          <w:lang w:eastAsia="ru-RU"/>
        </w:rPr>
        <w:t>1.1.4 Зсуви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Зсуви – ковзаюче зміщення мас гірських порід природного схилу під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 xml:space="preserve">ією сили тяжіння. За формою, об’ємом, типом, швидкості руху і інших ознаках зсуви дуже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ізноманітні.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Класифікація зсуві</w:t>
      </w:r>
      <w:proofErr w:type="gramStart"/>
      <w:r w:rsidRPr="00710E5B">
        <w:rPr>
          <w:rFonts w:ascii="Tahoma" w:eastAsia="Times New Roman" w:hAnsi="Tahoma" w:cs="Tahoma"/>
          <w:color w:val="44342A"/>
          <w:sz w:val="18"/>
          <w:szCs w:val="18"/>
          <w:lang w:eastAsia="ru-RU"/>
        </w:rPr>
        <w:t>в</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За характером та кількістю сповзаючих порід: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опливини – </w:t>
      </w:r>
      <w:proofErr w:type="gramStart"/>
      <w:r w:rsidRPr="00710E5B">
        <w:rPr>
          <w:rFonts w:ascii="Tahoma" w:eastAsia="Times New Roman" w:hAnsi="Tahoma" w:cs="Tahoma"/>
          <w:color w:val="44342A"/>
          <w:sz w:val="18"/>
          <w:szCs w:val="18"/>
          <w:lang w:eastAsia="ru-RU"/>
        </w:rPr>
        <w:t>невелик</w:t>
      </w:r>
      <w:proofErr w:type="gramEnd"/>
      <w:r w:rsidRPr="00710E5B">
        <w:rPr>
          <w:rFonts w:ascii="Tahoma" w:eastAsia="Times New Roman" w:hAnsi="Tahoma" w:cs="Tahoma"/>
          <w:color w:val="44342A"/>
          <w:sz w:val="18"/>
          <w:szCs w:val="18"/>
          <w:lang w:eastAsia="ru-RU"/>
        </w:rPr>
        <w:t>і зміщення порід, повільно сповзаючих униз, через перезволоженість тіла зсуву;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осопи – малі зсуви з глибиною залягання поверхні ковзання менш 5м;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власне зсуви – поширюються на велику глибину, при цьому затягують з собою велику кількість порід, що складають схил.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2)За характером зміщення: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деплясивні – породи сповзають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 впливом власної ваги;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детрузивні – породи вимушені рухатися під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ією насідаючих на них вище розміщених пластів, що відірвалися від схилу.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За формою:</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блокові або фронтальні – представляють собою зміщення крупних та мало порушених у верхній частині блокі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порід;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глетчерні – це перенасичені водою маси, що рухаються по схилу та утворюють щось схоже на потоки.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Крім діючих зсувів виділяють зсуви, рух яких на протязі тривалого часу геодезичними методами не фіксується. [5]</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Причиною виникнення зсувів є порушення рівноваги схилів. Фактори, які викликають виникнення зсувів, можуть поділятися на природні та антропогенні. До природних факторів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ідносять: послаблення міцності порід, складаючих схилів, внаслідок перезволоження атмосферними опадами і вивітрюванням. Збільшення крутизни схилу внаслідок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ідмиву його водою, сейсмічні коливання. [6]</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1.2.         Спільні та відмінні риси НГП</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 xml:space="preserve">Незважаючи на те, що вищеописані процеси мають велику кількість спільних рис, все ж таки мають значні відмінності. </w:t>
      </w:r>
      <w:proofErr w:type="gramStart"/>
      <w:r w:rsidRPr="00710E5B">
        <w:rPr>
          <w:rFonts w:ascii="Tahoma" w:eastAsia="Times New Roman" w:hAnsi="Tahoma" w:cs="Tahoma"/>
          <w:color w:val="44342A"/>
          <w:sz w:val="18"/>
          <w:szCs w:val="18"/>
          <w:lang w:eastAsia="ru-RU"/>
        </w:rPr>
        <w:t>Це пов</w:t>
      </w:r>
      <w:proofErr w:type="gramEnd"/>
      <w:r w:rsidRPr="00710E5B">
        <w:rPr>
          <w:rFonts w:ascii="Tahoma" w:eastAsia="Times New Roman" w:hAnsi="Tahoma" w:cs="Tahoma"/>
          <w:color w:val="44342A"/>
          <w:sz w:val="18"/>
          <w:szCs w:val="18"/>
          <w:lang w:eastAsia="ru-RU"/>
        </w:rPr>
        <w:t>’язане з відношенням роботи геологічних агентів, які забезпечують протікання НГП між собою, а також характеристиками гірських порід, що переносяться цими агентами.</w:t>
      </w: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Ц</w:t>
      </w:r>
      <w:proofErr w:type="gramEnd"/>
      <w:r w:rsidRPr="00710E5B">
        <w:rPr>
          <w:rFonts w:ascii="Tahoma" w:eastAsia="Times New Roman" w:hAnsi="Tahoma" w:cs="Tahoma"/>
          <w:color w:val="44342A"/>
          <w:sz w:val="18"/>
          <w:szCs w:val="18"/>
          <w:lang w:eastAsia="ru-RU"/>
        </w:rPr>
        <w:t xml:space="preserve">і агенти в нашому випадку умовно можна поділити на головні та допоміжні. Головні це ті, які безпосередньо задіяні у транспортуванні вивітреного матеріалу. До другорядних можна віднести ті, що виконують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ідготовку матеріалу до тих пір, коли головні будуть в змозі почати переміщення матеріалу. Такі агенти розпушують, зменшують монолітність та міцність гірських порід . У ролі головних агентів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нашому в нашому випадку виступає сила тяжіння і вода. Другорядними є усі екзогенні процеси. Карст в такому разі має лише головні агенти </w:t>
      </w:r>
      <w:proofErr w:type="gramStart"/>
      <w:r w:rsidRPr="00710E5B">
        <w:rPr>
          <w:rFonts w:ascii="Tahoma" w:eastAsia="Times New Roman" w:hAnsi="Tahoma" w:cs="Tahoma"/>
          <w:color w:val="44342A"/>
          <w:sz w:val="18"/>
          <w:szCs w:val="18"/>
          <w:lang w:eastAsia="ru-RU"/>
        </w:rPr>
        <w:t>бо не</w:t>
      </w:r>
      <w:proofErr w:type="gramEnd"/>
      <w:r w:rsidRPr="00710E5B">
        <w:rPr>
          <w:rFonts w:ascii="Tahoma" w:eastAsia="Times New Roman" w:hAnsi="Tahoma" w:cs="Tahoma"/>
          <w:color w:val="44342A"/>
          <w:sz w:val="18"/>
          <w:szCs w:val="18"/>
          <w:lang w:eastAsia="ru-RU"/>
        </w:rPr>
        <w:t xml:space="preserve"> потребує початкової обробки порід, що є схильними до карстоутворення.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НГП у нашому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ідженні зразу можна умовно поділити на хімічні та фізичні. До хімічних можна віднести карст, а всі інші до схилових.</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Останні можуть протікати лише в тих місцях де є певний градієнт похилу земної поверхні. Згідно з цим, можна сказати, що домінуючи агентом схилових процесі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є </w:t>
      </w:r>
      <w:proofErr w:type="gramStart"/>
      <w:r w:rsidRPr="00710E5B">
        <w:rPr>
          <w:rFonts w:ascii="Tahoma" w:eastAsia="Times New Roman" w:hAnsi="Tahoma" w:cs="Tahoma"/>
          <w:color w:val="44342A"/>
          <w:sz w:val="18"/>
          <w:szCs w:val="18"/>
          <w:lang w:eastAsia="ru-RU"/>
        </w:rPr>
        <w:t>сила</w:t>
      </w:r>
      <w:proofErr w:type="gramEnd"/>
      <w:r w:rsidRPr="00710E5B">
        <w:rPr>
          <w:rFonts w:ascii="Tahoma" w:eastAsia="Times New Roman" w:hAnsi="Tahoma" w:cs="Tahoma"/>
          <w:color w:val="44342A"/>
          <w:sz w:val="18"/>
          <w:szCs w:val="18"/>
          <w:lang w:eastAsia="ru-RU"/>
        </w:rPr>
        <w:t xml:space="preserve"> тяжіння. Роль води не є головною і в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ізних процессах має трохи більше чи менше значення.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Карст заснований на розчинних властивостях води, іноді супроводжується суфозією. Сила тяжіння впливає лише на швидкість проходження карсту та утворення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ідземних акумулятивних форм, що складені винесеним матеріалом.</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i/>
          <w:iCs/>
          <w:color w:val="44342A"/>
          <w:sz w:val="18"/>
          <w:lang w:eastAsia="ru-RU"/>
        </w:rPr>
        <w:t>1.2.1.  Літологія</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Для </w:t>
      </w:r>
      <w:proofErr w:type="gramStart"/>
      <w:r w:rsidRPr="00710E5B">
        <w:rPr>
          <w:rFonts w:ascii="Tahoma" w:eastAsia="Times New Roman" w:hAnsi="Tahoma" w:cs="Tahoma"/>
          <w:color w:val="44342A"/>
          <w:sz w:val="18"/>
          <w:szCs w:val="18"/>
          <w:lang w:eastAsia="ru-RU"/>
        </w:rPr>
        <w:t>кожного</w:t>
      </w:r>
      <w:proofErr w:type="gramEnd"/>
      <w:r w:rsidRPr="00710E5B">
        <w:rPr>
          <w:rFonts w:ascii="Tahoma" w:eastAsia="Times New Roman" w:hAnsi="Tahoma" w:cs="Tahoma"/>
          <w:color w:val="44342A"/>
          <w:sz w:val="18"/>
          <w:szCs w:val="18"/>
          <w:lang w:eastAsia="ru-RU"/>
        </w:rPr>
        <w:t xml:space="preserve"> з цих процесів характерний певний літологічний та механічний склад порід, які можуть бути перенесеними.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Карст потребує порід, що утворені лужними (легкорозчинні) та лужноземельними (середньо та важкорозчинні сполуки) металами, та кислотними залишками. Чим сильніший аніон, тим він швидше втрачає зв’язок з катіоном у водному розчині. Тому найбільш легкорозчинними є хлоридні гірські породи утворені металами 1 групи головної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ідгрупи періодичної таблиці. А ось карбонат-іон утворений слабкою вугільною кислотою (Н2СО3), тому розчинення вапняків проходить дуже повільно.</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Хімічні властивості гірських порід мають вплив на швидкість перебігу карсту, тому мають велику цікавість </w:t>
      </w:r>
      <w:proofErr w:type="gramStart"/>
      <w:r w:rsidRPr="00710E5B">
        <w:rPr>
          <w:rFonts w:ascii="Tahoma" w:eastAsia="Times New Roman" w:hAnsi="Tahoma" w:cs="Tahoma"/>
          <w:color w:val="44342A"/>
          <w:sz w:val="18"/>
          <w:szCs w:val="18"/>
          <w:lang w:eastAsia="ru-RU"/>
        </w:rPr>
        <w:t>для</w:t>
      </w:r>
      <w:proofErr w:type="gramEnd"/>
      <w:r w:rsidRPr="00710E5B">
        <w:rPr>
          <w:rFonts w:ascii="Tahoma" w:eastAsia="Times New Roman" w:hAnsi="Tahoma" w:cs="Tahoma"/>
          <w:color w:val="44342A"/>
          <w:sz w:val="18"/>
          <w:szCs w:val="18"/>
          <w:lang w:eastAsia="ru-RU"/>
        </w:rPr>
        <w:t xml:space="preserve"> геологічних вишукувань.</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Для схилових процесів необхідні навпаки, нерозчинні породи. Вони складені такими мінералами як силікати та алюмосилікати, а також оксидом </w:t>
      </w:r>
      <w:proofErr w:type="gramStart"/>
      <w:r w:rsidRPr="00710E5B">
        <w:rPr>
          <w:rFonts w:ascii="Tahoma" w:eastAsia="Times New Roman" w:hAnsi="Tahoma" w:cs="Tahoma"/>
          <w:color w:val="44342A"/>
          <w:sz w:val="18"/>
          <w:szCs w:val="18"/>
          <w:lang w:eastAsia="ru-RU"/>
        </w:rPr>
        <w:t>кремнію</w:t>
      </w:r>
      <w:proofErr w:type="gramEnd"/>
      <w:r w:rsidRPr="00710E5B">
        <w:rPr>
          <w:rFonts w:ascii="Tahoma" w:eastAsia="Times New Roman" w:hAnsi="Tahoma" w:cs="Tahoma"/>
          <w:color w:val="44342A"/>
          <w:sz w:val="18"/>
          <w:szCs w:val="18"/>
          <w:lang w:eastAsia="ru-RU"/>
        </w:rPr>
        <w:t xml:space="preserve"> (SiO2), які не розчинні водою. Але для кожного зі схилових процесів </w:t>
      </w:r>
      <w:proofErr w:type="gramStart"/>
      <w:r w:rsidRPr="00710E5B">
        <w:rPr>
          <w:rFonts w:ascii="Tahoma" w:eastAsia="Times New Roman" w:hAnsi="Tahoma" w:cs="Tahoma"/>
          <w:color w:val="44342A"/>
          <w:sz w:val="18"/>
          <w:szCs w:val="18"/>
          <w:lang w:eastAsia="ru-RU"/>
        </w:rPr>
        <w:t>матер</w:t>
      </w:r>
      <w:proofErr w:type="gramEnd"/>
      <w:r w:rsidRPr="00710E5B">
        <w:rPr>
          <w:rFonts w:ascii="Tahoma" w:eastAsia="Times New Roman" w:hAnsi="Tahoma" w:cs="Tahoma"/>
          <w:color w:val="44342A"/>
          <w:sz w:val="18"/>
          <w:szCs w:val="18"/>
          <w:lang w:eastAsia="ru-RU"/>
        </w:rPr>
        <w:t xml:space="preserve">іал певного механічного складу. Наприклад, для селю більш типовим є </w:t>
      </w:r>
      <w:proofErr w:type="gramStart"/>
      <w:r w:rsidRPr="00710E5B">
        <w:rPr>
          <w:rFonts w:ascii="Tahoma" w:eastAsia="Times New Roman" w:hAnsi="Tahoma" w:cs="Tahoma"/>
          <w:color w:val="44342A"/>
          <w:sz w:val="18"/>
          <w:szCs w:val="18"/>
          <w:lang w:eastAsia="ru-RU"/>
        </w:rPr>
        <w:t>др</w:t>
      </w:r>
      <w:proofErr w:type="gramEnd"/>
      <w:r w:rsidRPr="00710E5B">
        <w:rPr>
          <w:rFonts w:ascii="Tahoma" w:eastAsia="Times New Roman" w:hAnsi="Tahoma" w:cs="Tahoma"/>
          <w:color w:val="44342A"/>
          <w:sz w:val="18"/>
          <w:szCs w:val="18"/>
          <w:lang w:eastAsia="ru-RU"/>
        </w:rPr>
        <w:t xml:space="preserve">ібноземистий матеріал. Великі уламки теж можуть бути задіяні </w:t>
      </w:r>
      <w:proofErr w:type="gramStart"/>
      <w:r w:rsidRPr="00710E5B">
        <w:rPr>
          <w:rFonts w:ascii="Tahoma" w:eastAsia="Times New Roman" w:hAnsi="Tahoma" w:cs="Tahoma"/>
          <w:color w:val="44342A"/>
          <w:sz w:val="18"/>
          <w:szCs w:val="18"/>
          <w:lang w:eastAsia="ru-RU"/>
        </w:rPr>
        <w:t>у</w:t>
      </w:r>
      <w:proofErr w:type="gramEnd"/>
      <w:r w:rsidRPr="00710E5B">
        <w:rPr>
          <w:rFonts w:ascii="Tahoma" w:eastAsia="Times New Roman" w:hAnsi="Tahoma" w:cs="Tahoma"/>
          <w:color w:val="44342A"/>
          <w:sz w:val="18"/>
          <w:szCs w:val="18"/>
          <w:lang w:eastAsia="ru-RU"/>
        </w:rPr>
        <w:t xml:space="preserve"> русі, але для цього потрібні великі об’єми води та значні кути нахилу. Останні дві умови часто відсутні. Тому більша частина селевих потоків має кам</w:t>
      </w:r>
      <w:proofErr w:type="gramStart"/>
      <w:r w:rsidRPr="00710E5B">
        <w:rPr>
          <w:rFonts w:ascii="Tahoma" w:eastAsia="Times New Roman" w:hAnsi="Tahoma" w:cs="Tahoma"/>
          <w:color w:val="44342A"/>
          <w:sz w:val="18"/>
          <w:szCs w:val="18"/>
          <w:lang w:eastAsia="ru-RU"/>
        </w:rPr>
        <w:t>`я</w:t>
      </w:r>
      <w:proofErr w:type="gramEnd"/>
      <w:r w:rsidRPr="00710E5B">
        <w:rPr>
          <w:rFonts w:ascii="Tahoma" w:eastAsia="Times New Roman" w:hAnsi="Tahoma" w:cs="Tahoma"/>
          <w:color w:val="44342A"/>
          <w:sz w:val="18"/>
          <w:szCs w:val="18"/>
          <w:lang w:eastAsia="ru-RU"/>
        </w:rPr>
        <w:t>но-грязьовий та грязьовий характер.</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Зсуви потребують такі породи, які здатні утримувати вологу. За механічним складом такі часточки входять до складу суглинкі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та глин. </w:t>
      </w:r>
      <w:proofErr w:type="gramStart"/>
      <w:r w:rsidRPr="00710E5B">
        <w:rPr>
          <w:rFonts w:ascii="Tahoma" w:eastAsia="Times New Roman" w:hAnsi="Tahoma" w:cs="Tahoma"/>
          <w:color w:val="44342A"/>
          <w:sz w:val="18"/>
          <w:szCs w:val="18"/>
          <w:lang w:eastAsia="ru-RU"/>
        </w:rPr>
        <w:t>Вони</w:t>
      </w:r>
      <w:proofErr w:type="gramEnd"/>
      <w:r w:rsidRPr="00710E5B">
        <w:rPr>
          <w:rFonts w:ascii="Tahoma" w:eastAsia="Times New Roman" w:hAnsi="Tahoma" w:cs="Tahoma"/>
          <w:color w:val="44342A"/>
          <w:sz w:val="18"/>
          <w:szCs w:val="18"/>
          <w:lang w:eastAsia="ru-RU"/>
        </w:rPr>
        <w:t xml:space="preserve"> мають грудкувату структуру, при певній кількості вологи здатні тримати форму.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Це спричиняє утворення крутих схилів, необхідних для зсувів.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Обвали можуть проходити в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ісцях складених монолітними породами.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Уламки таких порід мають значну масу, тому при падінні з великої висоти здатні затягувати в </w:t>
      </w:r>
      <w:proofErr w:type="gramStart"/>
      <w:r w:rsidRPr="00710E5B">
        <w:rPr>
          <w:rFonts w:ascii="Tahoma" w:eastAsia="Times New Roman" w:hAnsi="Tahoma" w:cs="Tahoma"/>
          <w:color w:val="44342A"/>
          <w:sz w:val="18"/>
          <w:szCs w:val="18"/>
          <w:lang w:eastAsia="ru-RU"/>
        </w:rPr>
        <w:t>св</w:t>
      </w:r>
      <w:proofErr w:type="gramEnd"/>
      <w:r w:rsidRPr="00710E5B">
        <w:rPr>
          <w:rFonts w:ascii="Tahoma" w:eastAsia="Times New Roman" w:hAnsi="Tahoma" w:cs="Tahoma"/>
          <w:color w:val="44342A"/>
          <w:sz w:val="18"/>
          <w:szCs w:val="18"/>
          <w:lang w:eastAsia="ru-RU"/>
        </w:rPr>
        <w:t>ій рух інші. Це обумовлює спонтанність та стихійність обвалу.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Осипи можуть проходити, як у гірських регіонах, так і на локальних схилах, таких як береги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ічок. Цей процес менш значний ніж обвал. Тому навіть при висиханні глинистих порід, (вони втрачають в’язкість) можуть виникати </w:t>
      </w:r>
      <w:proofErr w:type="gramStart"/>
      <w:r w:rsidRPr="00710E5B">
        <w:rPr>
          <w:rFonts w:ascii="Tahoma" w:eastAsia="Times New Roman" w:hAnsi="Tahoma" w:cs="Tahoma"/>
          <w:color w:val="44342A"/>
          <w:sz w:val="18"/>
          <w:szCs w:val="18"/>
          <w:lang w:eastAsia="ru-RU"/>
        </w:rPr>
        <w:t>невелик</w:t>
      </w:r>
      <w:proofErr w:type="gramEnd"/>
      <w:r w:rsidRPr="00710E5B">
        <w:rPr>
          <w:rFonts w:ascii="Tahoma" w:eastAsia="Times New Roman" w:hAnsi="Tahoma" w:cs="Tahoma"/>
          <w:color w:val="44342A"/>
          <w:sz w:val="18"/>
          <w:szCs w:val="18"/>
          <w:lang w:eastAsia="ru-RU"/>
        </w:rPr>
        <w:t>і осипи.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i/>
          <w:iCs/>
          <w:color w:val="44342A"/>
          <w:sz w:val="18"/>
          <w:lang w:eastAsia="ru-RU"/>
        </w:rPr>
        <w:t>1.2.2.  Гідрологія</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Участь води у схилових процесах теж неоднакова. Хоча при збільшенні її концентрації в середовищі вони виникають </w:t>
      </w:r>
      <w:proofErr w:type="gramStart"/>
      <w:r w:rsidRPr="00710E5B">
        <w:rPr>
          <w:rFonts w:ascii="Tahoma" w:eastAsia="Times New Roman" w:hAnsi="Tahoma" w:cs="Tahoma"/>
          <w:color w:val="44342A"/>
          <w:sz w:val="18"/>
          <w:szCs w:val="18"/>
          <w:lang w:eastAsia="ru-RU"/>
        </w:rPr>
        <w:t>част</w:t>
      </w:r>
      <w:proofErr w:type="gramEnd"/>
      <w:r w:rsidRPr="00710E5B">
        <w:rPr>
          <w:rFonts w:ascii="Tahoma" w:eastAsia="Times New Roman" w:hAnsi="Tahoma" w:cs="Tahoma"/>
          <w:color w:val="44342A"/>
          <w:sz w:val="18"/>
          <w:szCs w:val="18"/>
          <w:lang w:eastAsia="ru-RU"/>
        </w:rPr>
        <w:t>іше.</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Найбільша роль води </w:t>
      </w:r>
      <w:proofErr w:type="gramStart"/>
      <w:r w:rsidRPr="00710E5B">
        <w:rPr>
          <w:rFonts w:ascii="Tahoma" w:eastAsia="Times New Roman" w:hAnsi="Tahoma" w:cs="Tahoma"/>
          <w:color w:val="44342A"/>
          <w:sz w:val="18"/>
          <w:szCs w:val="18"/>
          <w:lang w:eastAsia="ru-RU"/>
        </w:rPr>
        <w:t>у</w:t>
      </w:r>
      <w:proofErr w:type="gramEnd"/>
      <w:r w:rsidRPr="00710E5B">
        <w:rPr>
          <w:rFonts w:ascii="Tahoma" w:eastAsia="Times New Roman" w:hAnsi="Tahoma" w:cs="Tahoma"/>
          <w:color w:val="44342A"/>
          <w:sz w:val="18"/>
          <w:szCs w:val="18"/>
          <w:lang w:eastAsia="ru-RU"/>
        </w:rPr>
        <w:t xml:space="preserve"> селях, які не можуть проходити без участі цього агенту. Менше значення її в зсувах, хоча так само є обов’язковою. Обвали та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осипища не залежать від вологи. Вода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такому</w:t>
      </w:r>
      <w:proofErr w:type="gramEnd"/>
      <w:r w:rsidRPr="00710E5B">
        <w:rPr>
          <w:rFonts w:ascii="Tahoma" w:eastAsia="Times New Roman" w:hAnsi="Tahoma" w:cs="Tahoma"/>
          <w:color w:val="44342A"/>
          <w:sz w:val="18"/>
          <w:szCs w:val="18"/>
          <w:lang w:eastAsia="ru-RU"/>
        </w:rPr>
        <w:t xml:space="preserve"> разі лише впливає на частоту проходження і безпосередньо у процесі не задіяна.</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1.3.         Роль людини у НГП</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Вищезгадані процеси є природними. Вони виникають при сполученні між собою декількох природних компоненті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які є сприятливими для проходження НГП. </w:t>
      </w:r>
      <w:proofErr w:type="gramStart"/>
      <w:r w:rsidRPr="00710E5B">
        <w:rPr>
          <w:rFonts w:ascii="Tahoma" w:eastAsia="Times New Roman" w:hAnsi="Tahoma" w:cs="Tahoma"/>
          <w:color w:val="44342A"/>
          <w:sz w:val="18"/>
          <w:szCs w:val="18"/>
          <w:lang w:eastAsia="ru-RU"/>
        </w:rPr>
        <w:t>У</w:t>
      </w:r>
      <w:proofErr w:type="gramEnd"/>
      <w:r w:rsidRPr="00710E5B">
        <w:rPr>
          <w:rFonts w:ascii="Tahoma" w:eastAsia="Times New Roman" w:hAnsi="Tahoma" w:cs="Tahoma"/>
          <w:color w:val="44342A"/>
          <w:sz w:val="18"/>
          <w:szCs w:val="18"/>
          <w:lang w:eastAsia="ru-RU"/>
        </w:rPr>
        <w:t xml:space="preserve"> такому разі можна говорити про повторюваність цих явищ в межах цього сполучення, який можна назвати ландшафтом.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Але в теперішній час людина </w:t>
      </w:r>
      <w:proofErr w:type="gramStart"/>
      <w:r w:rsidRPr="00710E5B">
        <w:rPr>
          <w:rFonts w:ascii="Tahoma" w:eastAsia="Times New Roman" w:hAnsi="Tahoma" w:cs="Tahoma"/>
          <w:color w:val="44342A"/>
          <w:sz w:val="18"/>
          <w:szCs w:val="18"/>
          <w:lang w:eastAsia="ru-RU"/>
        </w:rPr>
        <w:t>своєю</w:t>
      </w:r>
      <w:proofErr w:type="gramEnd"/>
      <w:r w:rsidRPr="00710E5B">
        <w:rPr>
          <w:rFonts w:ascii="Tahoma" w:eastAsia="Times New Roman" w:hAnsi="Tahoma" w:cs="Tahoma"/>
          <w:color w:val="44342A"/>
          <w:sz w:val="18"/>
          <w:szCs w:val="18"/>
          <w:lang w:eastAsia="ru-RU"/>
        </w:rPr>
        <w:t xml:space="preserve"> діяльністю теж може впливати на перебіг даних процесів. Нижче ми розглянемо роль людини у виникненні НГП.</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У районах, де існує деяка вірогідність протікання карсту, людина </w:t>
      </w:r>
      <w:proofErr w:type="gramStart"/>
      <w:r w:rsidRPr="00710E5B">
        <w:rPr>
          <w:rFonts w:ascii="Tahoma" w:eastAsia="Times New Roman" w:hAnsi="Tahoma" w:cs="Tahoma"/>
          <w:color w:val="44342A"/>
          <w:sz w:val="18"/>
          <w:szCs w:val="18"/>
          <w:lang w:eastAsia="ru-RU"/>
        </w:rPr>
        <w:t>своєю</w:t>
      </w:r>
      <w:proofErr w:type="gramEnd"/>
      <w:r w:rsidRPr="00710E5B">
        <w:rPr>
          <w:rFonts w:ascii="Tahoma" w:eastAsia="Times New Roman" w:hAnsi="Tahoma" w:cs="Tahoma"/>
          <w:color w:val="44342A"/>
          <w:sz w:val="18"/>
          <w:szCs w:val="18"/>
          <w:lang w:eastAsia="ru-RU"/>
        </w:rPr>
        <w:t xml:space="preserve"> господарською діяльністю може активізувати цей процес. Наприклад, при вирубуванні лісів, волога, що раніше засвоювалася цим біоценозом, просочується в землю, де розчиняє породи, що є схильними до карстоутворення. Вода, звичайно, і раніше потрапляла в нижчі горизонти, але меншою мірою. Тим більше, що в спекотливі пори року дерева могли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іднімати воду з нижчих горизонтів. За таких умов процес міг тривати досить довгий час.</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 xml:space="preserve">А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ісля втручання людини процес активізується. Тому будувати </w:t>
      </w:r>
      <w:proofErr w:type="gramStart"/>
      <w:r w:rsidRPr="00710E5B">
        <w:rPr>
          <w:rFonts w:ascii="Tahoma" w:eastAsia="Times New Roman" w:hAnsi="Tahoma" w:cs="Tahoma"/>
          <w:color w:val="44342A"/>
          <w:sz w:val="18"/>
          <w:szCs w:val="18"/>
          <w:lang w:eastAsia="ru-RU"/>
        </w:rPr>
        <w:t>велик</w:t>
      </w:r>
      <w:proofErr w:type="gramEnd"/>
      <w:r w:rsidRPr="00710E5B">
        <w:rPr>
          <w:rFonts w:ascii="Tahoma" w:eastAsia="Times New Roman" w:hAnsi="Tahoma" w:cs="Tahoma"/>
          <w:color w:val="44342A"/>
          <w:sz w:val="18"/>
          <w:szCs w:val="18"/>
          <w:lang w:eastAsia="ru-RU"/>
        </w:rPr>
        <w:t>і господарські об’єкти в такій місцевості не варто.</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Розорювання земель теж може впливати на швидкість перебігу карсту.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По-перше, порушується природний рослинний покрив, що використовував воду для своєї життєдіяльності та закріплював своїм корінням ґрунт. </w:t>
      </w:r>
      <w:proofErr w:type="gramStart"/>
      <w:r w:rsidRPr="00710E5B">
        <w:rPr>
          <w:rFonts w:ascii="Tahoma" w:eastAsia="Times New Roman" w:hAnsi="Tahoma" w:cs="Tahoma"/>
          <w:color w:val="44342A"/>
          <w:sz w:val="18"/>
          <w:szCs w:val="18"/>
          <w:lang w:eastAsia="ru-RU"/>
        </w:rPr>
        <w:t>По-друге, переорювання призводить до розпушування поверхневих шарів. В такому разі вода буде швидко інфільтруватися в нижчі горизонти.</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Для зрошування людина часто використовує водойми та водотоки. Це робиться за допомогою системи каналів, бо території, що потребують води часто знаходяться далеко від неї. Такі дії спричиняють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ідняття рівня підземних вод, що може активізувати давній карст, та стати причиною сучасного.</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Створення водосховищ також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іднімає ґрунтові води. В результаті швидкість карсту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ідвищується.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Промисловий </w:t>
      </w:r>
      <w:proofErr w:type="gramStart"/>
      <w:r w:rsidRPr="00710E5B">
        <w:rPr>
          <w:rFonts w:ascii="Tahoma" w:eastAsia="Times New Roman" w:hAnsi="Tahoma" w:cs="Tahoma"/>
          <w:color w:val="44342A"/>
          <w:sz w:val="18"/>
          <w:szCs w:val="18"/>
          <w:lang w:eastAsia="ru-RU"/>
        </w:rPr>
        <w:t>ст</w:t>
      </w:r>
      <w:proofErr w:type="gramEnd"/>
      <w:r w:rsidRPr="00710E5B">
        <w:rPr>
          <w:rFonts w:ascii="Tahoma" w:eastAsia="Times New Roman" w:hAnsi="Tahoma" w:cs="Tahoma"/>
          <w:color w:val="44342A"/>
          <w:sz w:val="18"/>
          <w:szCs w:val="18"/>
          <w:lang w:eastAsia="ru-RU"/>
        </w:rPr>
        <w:t>ік може змінювати хімічний склад підземних вод.  такому разі вода може інтенсивніше розчиняти гірські породи, що схильні до карстоутворення.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 </w:t>
      </w:r>
      <w:proofErr w:type="gramStart"/>
      <w:r w:rsidRPr="00710E5B">
        <w:rPr>
          <w:rFonts w:ascii="Tahoma" w:eastAsia="Times New Roman" w:hAnsi="Tahoma" w:cs="Tahoma"/>
          <w:color w:val="44342A"/>
          <w:sz w:val="18"/>
          <w:szCs w:val="18"/>
          <w:lang w:eastAsia="ru-RU"/>
        </w:rPr>
        <w:t>г</w:t>
      </w:r>
      <w:proofErr w:type="gramEnd"/>
      <w:r w:rsidRPr="00710E5B">
        <w:rPr>
          <w:rFonts w:ascii="Tahoma" w:eastAsia="Times New Roman" w:hAnsi="Tahoma" w:cs="Tahoma"/>
          <w:color w:val="44342A"/>
          <w:sz w:val="18"/>
          <w:szCs w:val="18"/>
          <w:lang w:eastAsia="ru-RU"/>
        </w:rPr>
        <w:t xml:space="preserve">ірських районах, особливо вулканічного походження, є багато родовищ корисних копалин. Розробка кар’єрів біля підніжжя схилу може позбавити </w:t>
      </w:r>
      <w:proofErr w:type="gramStart"/>
      <w:r w:rsidRPr="00710E5B">
        <w:rPr>
          <w:rFonts w:ascii="Tahoma" w:eastAsia="Times New Roman" w:hAnsi="Tahoma" w:cs="Tahoma"/>
          <w:color w:val="44342A"/>
          <w:sz w:val="18"/>
          <w:szCs w:val="18"/>
          <w:lang w:eastAsia="ru-RU"/>
        </w:rPr>
        <w:t>опори</w:t>
      </w:r>
      <w:proofErr w:type="gramEnd"/>
      <w:r w:rsidRPr="00710E5B">
        <w:rPr>
          <w:rFonts w:ascii="Tahoma" w:eastAsia="Times New Roman" w:hAnsi="Tahoma" w:cs="Tahoma"/>
          <w:color w:val="44342A"/>
          <w:sz w:val="18"/>
          <w:szCs w:val="18"/>
          <w:lang w:eastAsia="ru-RU"/>
        </w:rPr>
        <w:t xml:space="preserve"> породи, що лежать вище. Це може стати причиною обвалу.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Прокладення трас </w:t>
      </w:r>
      <w:proofErr w:type="gramStart"/>
      <w:r w:rsidRPr="00710E5B">
        <w:rPr>
          <w:rFonts w:ascii="Tahoma" w:eastAsia="Times New Roman" w:hAnsi="Tahoma" w:cs="Tahoma"/>
          <w:color w:val="44342A"/>
          <w:sz w:val="18"/>
          <w:szCs w:val="18"/>
          <w:lang w:eastAsia="ru-RU"/>
        </w:rPr>
        <w:t>для</w:t>
      </w:r>
      <w:proofErr w:type="gramEnd"/>
      <w:r w:rsidRPr="00710E5B">
        <w:rPr>
          <w:rFonts w:ascii="Tahoma" w:eastAsia="Times New Roman" w:hAnsi="Tahoma" w:cs="Tahoma"/>
          <w:color w:val="44342A"/>
          <w:sz w:val="18"/>
          <w:szCs w:val="18"/>
          <w:lang w:eastAsia="ru-RU"/>
        </w:rPr>
        <w:t xml:space="preserve"> шляхів сполучення може слугувати поштовхом для цього процесу. Причиною обвалу може бути перевантаження схилу забудовою. Та ж сама антропогенна діяльність може створювати умови для осипищ.</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Передгірська місцевість часто вкрита деревною рослинністю. Коріння дерев утримує фракції ґрунту від змиву, тим самим закріплюючи схил.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Інтенсивна вирубка веде до зменшення зв’язаного стану порід. Тому при сильних зливах </w:t>
      </w:r>
      <w:proofErr w:type="gramStart"/>
      <w:r w:rsidRPr="00710E5B">
        <w:rPr>
          <w:rFonts w:ascii="Tahoma" w:eastAsia="Times New Roman" w:hAnsi="Tahoma" w:cs="Tahoma"/>
          <w:color w:val="44342A"/>
          <w:sz w:val="18"/>
          <w:szCs w:val="18"/>
          <w:lang w:eastAsia="ru-RU"/>
        </w:rPr>
        <w:t>велика</w:t>
      </w:r>
      <w:proofErr w:type="gramEnd"/>
      <w:r w:rsidRPr="00710E5B">
        <w:rPr>
          <w:rFonts w:ascii="Tahoma" w:eastAsia="Times New Roman" w:hAnsi="Tahoma" w:cs="Tahoma"/>
          <w:color w:val="44342A"/>
          <w:sz w:val="18"/>
          <w:szCs w:val="18"/>
          <w:lang w:eastAsia="ru-RU"/>
        </w:rPr>
        <w:t xml:space="preserve"> кількість матеріалу змивається потоком.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Спорудження на гірських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ічках гребель теж може призвести до виникнення селю через аварії на них або внаслідок сильних злив. Обидві умови можуть призвести до прориву загати. Як наслідок, тонни води змиють силою потоку </w:t>
      </w:r>
      <w:proofErr w:type="gramStart"/>
      <w:r w:rsidRPr="00710E5B">
        <w:rPr>
          <w:rFonts w:ascii="Tahoma" w:eastAsia="Times New Roman" w:hAnsi="Tahoma" w:cs="Tahoma"/>
          <w:color w:val="44342A"/>
          <w:sz w:val="18"/>
          <w:szCs w:val="18"/>
          <w:lang w:eastAsia="ru-RU"/>
        </w:rPr>
        <w:t>усе</w:t>
      </w:r>
      <w:proofErr w:type="gramEnd"/>
      <w:r w:rsidRPr="00710E5B">
        <w:rPr>
          <w:rFonts w:ascii="Tahoma" w:eastAsia="Times New Roman" w:hAnsi="Tahoma" w:cs="Tahoma"/>
          <w:color w:val="44342A"/>
          <w:sz w:val="18"/>
          <w:szCs w:val="18"/>
          <w:lang w:eastAsia="ru-RU"/>
        </w:rPr>
        <w:t>, що знаходиться у них на шляху.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 xml:space="preserve">ісцях, де є значні схили берегів, внаслідок невеликих сповзань можуть бути ушкоджені магістралі водопостачання. В такому разі, значні виливи води можуть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ідвищити швидкість та масштаби сповзань.</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Внаслідок перегородження русла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іки греблею та утворення в її долині водосховища, рівень води, піднявшись, активізує процеси сповзання. Таке явище спостерігається на водосховищах дніпровського каскаду.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Спорудження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ізних господарських об’єктів може також змінювати рівень ґрунтових вод. Наприклад, в Харкові,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ісля того, як болото у районі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Барабашово було засипане, а на його території був розгорнутий однойменний ринок, гідрологічний режим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іки Харків був змінений. Зразу почалося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ідтоплення Журавлівки, сповзання схилів значно активізувалося по всьому району.</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1.4.         Вплив НГП на господарство та населення України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Протягом 9 місяців 2010 року кількість надзвичайних ситуацій спричинених НГП значно зросла. Це відбулося через нераціональне природокористування.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 окремих ділянках високих берегів водосховищ Дніпра зсувні процеси прискорилися більш як у 2-3рази. На 60 % території України почали розвиватися процеси карстоутворення, у тому числі в половині випадкі проявився відкритий карст ( провалля і вирви ), особливо в Криму, на</w:t>
      </w:r>
      <w:proofErr w:type="gramStart"/>
      <w:r w:rsidRPr="00710E5B">
        <w:rPr>
          <w:rFonts w:ascii="Tahoma" w:eastAsia="Times New Roman" w:hAnsi="Tahoma" w:cs="Tahoma"/>
          <w:color w:val="44342A"/>
          <w:sz w:val="18"/>
          <w:szCs w:val="18"/>
          <w:lang w:eastAsia="ru-RU"/>
        </w:rPr>
        <w:t xml:space="preserve"> П</w:t>
      </w:r>
      <w:proofErr w:type="gramEnd"/>
      <w:r w:rsidRPr="00710E5B">
        <w:rPr>
          <w:rFonts w:ascii="Tahoma" w:eastAsia="Times New Roman" w:hAnsi="Tahoma" w:cs="Tahoma"/>
          <w:color w:val="44342A"/>
          <w:sz w:val="18"/>
          <w:szCs w:val="18"/>
          <w:lang w:eastAsia="ru-RU"/>
        </w:rPr>
        <w:t xml:space="preserve">оділлі, де поблизу поверхні залягають вапняки. На 50% освоєних площ схилів розвиваються зсуви </w:t>
      </w:r>
      <w:proofErr w:type="gramStart"/>
      <w:r w:rsidRPr="00710E5B">
        <w:rPr>
          <w:rFonts w:ascii="Tahoma" w:eastAsia="Times New Roman" w:hAnsi="Tahoma" w:cs="Tahoma"/>
          <w:color w:val="44342A"/>
          <w:sz w:val="18"/>
          <w:szCs w:val="18"/>
          <w:lang w:eastAsia="ru-RU"/>
        </w:rPr>
        <w:t xml:space="preserve">( </w:t>
      </w:r>
      <w:proofErr w:type="gramEnd"/>
      <w:r w:rsidRPr="00710E5B">
        <w:rPr>
          <w:rFonts w:ascii="Tahoma" w:eastAsia="Times New Roman" w:hAnsi="Tahoma" w:cs="Tahoma"/>
          <w:color w:val="44342A"/>
          <w:sz w:val="18"/>
          <w:szCs w:val="18"/>
          <w:lang w:eastAsia="ru-RU"/>
        </w:rPr>
        <w:t>Крим, Карпатський регіон, Харківська область )</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зоні активної діяльності людини спеціалістами зафіксовано вже 13,8 тис</w:t>
      </w:r>
      <w:proofErr w:type="gramStart"/>
      <w:r w:rsidRPr="00710E5B">
        <w:rPr>
          <w:rFonts w:ascii="Tahoma" w:eastAsia="Times New Roman" w:hAnsi="Tahoma" w:cs="Tahoma"/>
          <w:color w:val="44342A"/>
          <w:sz w:val="18"/>
          <w:szCs w:val="18"/>
          <w:lang w:eastAsia="ru-RU"/>
        </w:rPr>
        <w:t>.</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 xml:space="preserve">ілянок зсувів і 2,5 тис карстово-суфозійних об’єктів. У Криму, Карпатах, на Закарпатті та в Прикарпатті на 70% гірських водозборів і схилів розвинулися селеві процеси. В районі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івненської АЕС відбувається зниження сейсмостійкості через значний розвиток підземного та поверхневого карсту. [7]</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Перезволоження зсувонебезпечних схилів призвело до активації зсувних процесі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та виникнення надзвичайних ситуацій 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 Новгород – Сіверському Чернігівської обл.;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 Севастополі;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Любашівському районі Одеської обл.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Внаслідок НГП протягом цього періоду було завдано збитків у розмі</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 16,8 млн. грн. [8]</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Отже, НГП мають лише негативний результат. Але дійсно це так?</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Як ми вже казали у попередніх розділах, до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 xml:space="preserve">ідземних форм карсту відносять карстові печери. </w:t>
      </w:r>
      <w:proofErr w:type="gramStart"/>
      <w:r w:rsidRPr="00710E5B">
        <w:rPr>
          <w:rFonts w:ascii="Tahoma" w:eastAsia="Times New Roman" w:hAnsi="Tahoma" w:cs="Tahoma"/>
          <w:color w:val="44342A"/>
          <w:sz w:val="18"/>
          <w:szCs w:val="18"/>
          <w:lang w:eastAsia="ru-RU"/>
        </w:rPr>
        <w:t>Ц</w:t>
      </w:r>
      <w:proofErr w:type="gramEnd"/>
      <w:r w:rsidRPr="00710E5B">
        <w:rPr>
          <w:rFonts w:ascii="Tahoma" w:eastAsia="Times New Roman" w:hAnsi="Tahoma" w:cs="Tahoma"/>
          <w:color w:val="44342A"/>
          <w:sz w:val="18"/>
          <w:szCs w:val="18"/>
          <w:lang w:eastAsia="ru-RU"/>
        </w:rPr>
        <w:t>і порожнини мають велику кількість акумулятивних утворень, які мають специфічну форму. Карстові печери є надзвичайно цікавими, як для спелеологі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так і для людей з іншими спеціальностями.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Багато з них мають статус </w:t>
      </w:r>
      <w:proofErr w:type="gramStart"/>
      <w:r w:rsidRPr="00710E5B">
        <w:rPr>
          <w:rFonts w:ascii="Tahoma" w:eastAsia="Times New Roman" w:hAnsi="Tahoma" w:cs="Tahoma"/>
          <w:color w:val="44342A"/>
          <w:sz w:val="18"/>
          <w:szCs w:val="18"/>
          <w:lang w:eastAsia="ru-RU"/>
        </w:rPr>
        <w:t>пам’яток</w:t>
      </w:r>
      <w:proofErr w:type="gramEnd"/>
      <w:r w:rsidRPr="00710E5B">
        <w:rPr>
          <w:rFonts w:ascii="Tahoma" w:eastAsia="Times New Roman" w:hAnsi="Tahoma" w:cs="Tahoma"/>
          <w:color w:val="44342A"/>
          <w:sz w:val="18"/>
          <w:szCs w:val="18"/>
          <w:lang w:eastAsia="ru-RU"/>
        </w:rPr>
        <w:t xml:space="preserve"> природи. Велика кількість людей, з року в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ік приїжджає задля того, щоб полюбуватися на красу, створену природою. До найвідоміших карстових печер України належать: Оптимістична, Озерна (Поділля) та багато інших. Велика кількість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ідземних карстових порожнин зараховані до міжнародної спадщини ЮНЕСКО. [3]</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1.5.         Запобігання та попередження НГП</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Для забезпечення безпеки своєї життєдіяльності, людина використовує заходи, що перешкоджають утворенню та розвитку несприятливих геологічних процесів. Останні часто є незворотними, тому проводиться евакуація населення.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Такий захід дозволяє уникнути людських жертв, але матеріальних втрат ‒ 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Проте на початкових стадіях розвитку НГП людина може запобігти або значно уповільнити їх формування. Тому розробка та використання способів запобігання є невід’ємною частиною не тільки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іджень НГП, але й світового господарства.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Для захисту будівель та споруд від карстових просідань застосовують наступні заходи та їх сполучення: планувальні, водозахисні, геотехнічні, технологічні експлуатаційні та ін. Метою цих заходів є зниження активності карстових та карстово-суфозійних процесі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а також зменшення чи виключення карстових деформацій ґрунтів.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До геотехнічних заходів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ідносяться: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Тампонування карстових порожнин та </w:t>
      </w:r>
      <w:proofErr w:type="gramStart"/>
      <w:r w:rsidRPr="00710E5B">
        <w:rPr>
          <w:rFonts w:ascii="Tahoma" w:eastAsia="Times New Roman" w:hAnsi="Tahoma" w:cs="Tahoma"/>
          <w:color w:val="44342A"/>
          <w:sz w:val="18"/>
          <w:szCs w:val="18"/>
          <w:lang w:eastAsia="ru-RU"/>
        </w:rPr>
        <w:t>тр</w:t>
      </w:r>
      <w:proofErr w:type="gramEnd"/>
      <w:r w:rsidRPr="00710E5B">
        <w:rPr>
          <w:rFonts w:ascii="Tahoma" w:eastAsia="Times New Roman" w:hAnsi="Tahoma" w:cs="Tahoma"/>
          <w:color w:val="44342A"/>
          <w:sz w:val="18"/>
          <w:szCs w:val="18"/>
          <w:lang w:eastAsia="ru-RU"/>
        </w:rPr>
        <w:t>іщин, що були помічені на земній поверхні та поверхнях господарських об’єктів (котловани, штольні)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До конструктивних заходів належить побудова </w:t>
      </w:r>
      <w:proofErr w:type="gramStart"/>
      <w:r w:rsidRPr="00710E5B">
        <w:rPr>
          <w:rFonts w:ascii="Tahoma" w:eastAsia="Times New Roman" w:hAnsi="Tahoma" w:cs="Tahoma"/>
          <w:color w:val="44342A"/>
          <w:sz w:val="18"/>
          <w:szCs w:val="18"/>
          <w:lang w:eastAsia="ru-RU"/>
        </w:rPr>
        <w:t>таких</w:t>
      </w:r>
      <w:proofErr w:type="gramEnd"/>
      <w:r w:rsidRPr="00710E5B">
        <w:rPr>
          <w:rFonts w:ascii="Tahoma" w:eastAsia="Times New Roman" w:hAnsi="Tahoma" w:cs="Tahoma"/>
          <w:color w:val="44342A"/>
          <w:sz w:val="18"/>
          <w:szCs w:val="18"/>
          <w:lang w:eastAsia="ru-RU"/>
        </w:rPr>
        <w:t xml:space="preserve"> споруд: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Спеціальні конструкції фундаменті</w:t>
      </w:r>
      <w:proofErr w:type="gramStart"/>
      <w:r w:rsidRPr="00710E5B">
        <w:rPr>
          <w:rFonts w:ascii="Tahoma" w:eastAsia="Times New Roman" w:hAnsi="Tahoma" w:cs="Tahoma"/>
          <w:color w:val="44342A"/>
          <w:sz w:val="18"/>
          <w:szCs w:val="18"/>
          <w:lang w:eastAsia="ru-RU"/>
        </w:rPr>
        <w:t>в</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Надфундаментальні та поповерхові пояси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До</w:t>
      </w:r>
      <w:proofErr w:type="gramEnd"/>
      <w:r w:rsidRPr="00710E5B">
        <w:rPr>
          <w:rFonts w:ascii="Tahoma" w:eastAsia="Times New Roman" w:hAnsi="Tahoma" w:cs="Tahoma"/>
          <w:color w:val="44342A"/>
          <w:sz w:val="18"/>
          <w:szCs w:val="18"/>
          <w:lang w:eastAsia="ru-RU"/>
        </w:rPr>
        <w:t xml:space="preserve"> складу експлуатаційних протикарстових заходів входять:</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Постійний геодезичний контроль </w:t>
      </w:r>
      <w:proofErr w:type="gramStart"/>
      <w:r w:rsidRPr="00710E5B">
        <w:rPr>
          <w:rFonts w:ascii="Tahoma" w:eastAsia="Times New Roman" w:hAnsi="Tahoma" w:cs="Tahoma"/>
          <w:color w:val="44342A"/>
          <w:sz w:val="18"/>
          <w:szCs w:val="18"/>
          <w:lang w:eastAsia="ru-RU"/>
        </w:rPr>
        <w:t>за прос</w:t>
      </w:r>
      <w:proofErr w:type="gramEnd"/>
      <w:r w:rsidRPr="00710E5B">
        <w:rPr>
          <w:rFonts w:ascii="Tahoma" w:eastAsia="Times New Roman" w:hAnsi="Tahoma" w:cs="Tahoma"/>
          <w:color w:val="44342A"/>
          <w:sz w:val="18"/>
          <w:szCs w:val="18"/>
          <w:lang w:eastAsia="ru-RU"/>
        </w:rPr>
        <w:t>іданням земної поверхні та деформацією споруд.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Спостереження за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івнем та хімічним складом підземних вод, проявами карсту та складом ґрунтів.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Влаштування та періодичне спостереження глибинних марок, реперів, маяків на </w:t>
      </w:r>
      <w:proofErr w:type="gramStart"/>
      <w:r w:rsidRPr="00710E5B">
        <w:rPr>
          <w:rFonts w:ascii="Tahoma" w:eastAsia="Times New Roman" w:hAnsi="Tahoma" w:cs="Tahoma"/>
          <w:color w:val="44342A"/>
          <w:sz w:val="18"/>
          <w:szCs w:val="18"/>
          <w:lang w:eastAsia="ru-RU"/>
        </w:rPr>
        <w:t>тр</w:t>
      </w:r>
      <w:proofErr w:type="gramEnd"/>
      <w:r w:rsidRPr="00710E5B">
        <w:rPr>
          <w:rFonts w:ascii="Tahoma" w:eastAsia="Times New Roman" w:hAnsi="Tahoma" w:cs="Tahoma"/>
          <w:color w:val="44342A"/>
          <w:sz w:val="18"/>
          <w:szCs w:val="18"/>
          <w:lang w:eastAsia="ru-RU"/>
        </w:rPr>
        <w:t>іщинах будівель та інших споруд.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Технологічні протикарстові заходи включають:</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ідвищення надійності технологічного устаткування та комунікацій.</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Контроль за тиском в комунікаціях.</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Забезпечення можливості своєчасного відключення аварійних ділянок.[5]</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ісцях, де є вірогідність виникнення цих процесів можуть</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здійснюватися наступні заходи: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Перенос окремих ділянок доріг, ліній електропередач та інших об’єкті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у більш безпечні місця.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Побудова інженерних споруд, а саме направляючих </w:t>
      </w:r>
      <w:proofErr w:type="gramStart"/>
      <w:r w:rsidRPr="00710E5B">
        <w:rPr>
          <w:rFonts w:ascii="Tahoma" w:eastAsia="Times New Roman" w:hAnsi="Tahoma" w:cs="Tahoma"/>
          <w:color w:val="44342A"/>
          <w:sz w:val="18"/>
          <w:szCs w:val="18"/>
          <w:lang w:eastAsia="ru-RU"/>
        </w:rPr>
        <w:t>ст</w:t>
      </w:r>
      <w:proofErr w:type="gramEnd"/>
      <w:r w:rsidRPr="00710E5B">
        <w:rPr>
          <w:rFonts w:ascii="Tahoma" w:eastAsia="Times New Roman" w:hAnsi="Tahoma" w:cs="Tahoma"/>
          <w:color w:val="44342A"/>
          <w:sz w:val="18"/>
          <w:szCs w:val="18"/>
          <w:lang w:eastAsia="ru-RU"/>
        </w:rPr>
        <w:t>інок, що</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призначені для зміни напрямку руху обвалених порід.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Використовування моніторингу за явищами, що є передвісниками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обвалі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та осипів. А також, прогнозування утворення цих явищ.</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Спостереження за переміщенням ґрунту, зсувними зміщеннями та зміною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івня води.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Представлення отриманих даних у вигляді дострокови</w:t>
      </w:r>
      <w:proofErr w:type="gramStart"/>
      <w:r w:rsidRPr="00710E5B">
        <w:rPr>
          <w:rFonts w:ascii="Tahoma" w:eastAsia="Times New Roman" w:hAnsi="Tahoma" w:cs="Tahoma"/>
          <w:color w:val="44342A"/>
          <w:sz w:val="18"/>
          <w:szCs w:val="18"/>
          <w:lang w:eastAsia="ru-RU"/>
        </w:rPr>
        <w:t>х(</w:t>
      </w:r>
      <w:proofErr w:type="gramEnd"/>
      <w:r w:rsidRPr="00710E5B">
        <w:rPr>
          <w:rFonts w:ascii="Tahoma" w:eastAsia="Times New Roman" w:hAnsi="Tahoma" w:cs="Tahoma"/>
          <w:color w:val="44342A"/>
          <w:sz w:val="18"/>
          <w:szCs w:val="18"/>
          <w:lang w:eastAsia="ru-RU"/>
        </w:rPr>
        <w:t>роки), короткострокових (місяці, тижні) та екстрених (години, хвилини) прогнозі.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Для боротьби з селями явищем використовують гідротехнічні споруди.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За способом дії на селеві потоки ці споруди поділяються на селеутримуючі, селерегулюючі, селерозподільні та селетрансформуючі.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Селеутримуючі (загати з отворами та закриті наглухо, котловини)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Селерегулюючі (селепропускні – лотки, селедуки</w:t>
      </w:r>
      <w:proofErr w:type="gramStart"/>
      <w:r w:rsidRPr="00710E5B">
        <w:rPr>
          <w:rFonts w:ascii="Tahoma" w:eastAsia="Times New Roman" w:hAnsi="Tahoma" w:cs="Tahoma"/>
          <w:color w:val="44342A"/>
          <w:sz w:val="18"/>
          <w:szCs w:val="18"/>
          <w:lang w:eastAsia="ru-RU"/>
        </w:rPr>
        <w:t>,с</w:t>
      </w:r>
      <w:proofErr w:type="gramEnd"/>
      <w:r w:rsidRPr="00710E5B">
        <w:rPr>
          <w:rFonts w:ascii="Tahoma" w:eastAsia="Times New Roman" w:hAnsi="Tahoma" w:cs="Tahoma"/>
          <w:color w:val="44342A"/>
          <w:sz w:val="18"/>
          <w:szCs w:val="18"/>
          <w:lang w:eastAsia="ru-RU"/>
        </w:rPr>
        <w:t>елевідводи; селенапрямляючі – греблі, підпорні стінки, опояски; селезкидуючі – запруди пороги, перепади; селевідбивні – напівзапруди, шпори, буми).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Селерозподільчі (селерізи, селезагороджувачі, селезапруди </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становлюються для затримки крупних уламків та пропускання дрібних частинок селевого потоку)</w:t>
      </w: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        Селетранссформуючі (використовують для переводу селю у паводок, шляхом його поповнення водою з водосховищ</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Але все ж таки сель дуже важко зупинити. Тому, його </w:t>
      </w:r>
      <w:proofErr w:type="gramStart"/>
      <w:r w:rsidRPr="00710E5B">
        <w:rPr>
          <w:rFonts w:ascii="Tahoma" w:eastAsia="Times New Roman" w:hAnsi="Tahoma" w:cs="Tahoma"/>
          <w:color w:val="44342A"/>
          <w:sz w:val="18"/>
          <w:szCs w:val="18"/>
          <w:lang w:eastAsia="ru-RU"/>
        </w:rPr>
        <w:t>доц</w:t>
      </w:r>
      <w:proofErr w:type="gramEnd"/>
      <w:r w:rsidRPr="00710E5B">
        <w:rPr>
          <w:rFonts w:ascii="Tahoma" w:eastAsia="Times New Roman" w:hAnsi="Tahoma" w:cs="Tahoma"/>
          <w:color w:val="44342A"/>
          <w:sz w:val="18"/>
          <w:szCs w:val="18"/>
          <w:lang w:eastAsia="ru-RU"/>
        </w:rPr>
        <w:t>ільніше</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направляти мимо населених пунктів, промислових та інших споруд, за допомогою селевідвідних каналів, селевідвідних мості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та селеспусків. [5]</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Для боротьби зі зсувами використовують наступні способи: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Спостереження за зсувами, за допомогою інструментальних вимірювань</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Уникнення перевантажень зсувонебезпечних схилів.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Використання відкритого та закритого дренажу та відведенн води в тильну частину зсуву.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Зменшення крутизни схилів терасуванням та зрізанням земельних мас в верхніх частинах та укладанням у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ідніжжя.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Закріплення схилу за допомогою буронабивних свердловин. [5]</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 xml:space="preserve">РОЗДІЛ 2. </w:t>
      </w:r>
      <w:proofErr w:type="gramStart"/>
      <w:r w:rsidRPr="00710E5B">
        <w:rPr>
          <w:rFonts w:ascii="Tahoma" w:eastAsia="Times New Roman" w:hAnsi="Tahoma" w:cs="Tahoma"/>
          <w:b/>
          <w:bCs/>
          <w:color w:val="44342A"/>
          <w:sz w:val="18"/>
          <w:szCs w:val="18"/>
          <w:lang w:eastAsia="ru-RU"/>
        </w:rPr>
        <w:t>ДОСЛ</w:t>
      </w:r>
      <w:proofErr w:type="gramEnd"/>
      <w:r w:rsidRPr="00710E5B">
        <w:rPr>
          <w:rFonts w:ascii="Tahoma" w:eastAsia="Times New Roman" w:hAnsi="Tahoma" w:cs="Tahoma"/>
          <w:b/>
          <w:bCs/>
          <w:color w:val="44342A"/>
          <w:sz w:val="18"/>
          <w:szCs w:val="18"/>
          <w:lang w:eastAsia="ru-RU"/>
        </w:rPr>
        <w:t>ІДЖЕННЯ НГП ОДЕЩИНИ</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 xml:space="preserve">2.1. Орографічні та </w:t>
      </w:r>
      <w:proofErr w:type="gramStart"/>
      <w:r w:rsidRPr="00710E5B">
        <w:rPr>
          <w:rFonts w:ascii="Tahoma" w:eastAsia="Times New Roman" w:hAnsi="Tahoma" w:cs="Tahoma"/>
          <w:b/>
          <w:bCs/>
          <w:color w:val="44342A"/>
          <w:sz w:val="18"/>
          <w:szCs w:val="18"/>
          <w:lang w:eastAsia="ru-RU"/>
        </w:rPr>
        <w:t>г</w:t>
      </w:r>
      <w:proofErr w:type="gramEnd"/>
      <w:r w:rsidRPr="00710E5B">
        <w:rPr>
          <w:rFonts w:ascii="Tahoma" w:eastAsia="Times New Roman" w:hAnsi="Tahoma" w:cs="Tahoma"/>
          <w:b/>
          <w:bCs/>
          <w:color w:val="44342A"/>
          <w:sz w:val="18"/>
          <w:szCs w:val="18"/>
          <w:lang w:eastAsia="ru-RU"/>
        </w:rPr>
        <w:t>ідрологічні особливості Одещини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Як було сказано в теоретичній частині, яружно-балковий рельєф є типовим для </w:t>
      </w:r>
      <w:proofErr w:type="gramStart"/>
      <w:r w:rsidRPr="00710E5B">
        <w:rPr>
          <w:rFonts w:ascii="Tahoma" w:eastAsia="Times New Roman" w:hAnsi="Tahoma" w:cs="Tahoma"/>
          <w:color w:val="44342A"/>
          <w:sz w:val="18"/>
          <w:szCs w:val="18"/>
          <w:lang w:eastAsia="ru-RU"/>
        </w:rPr>
        <w:t>л</w:t>
      </w:r>
      <w:proofErr w:type="gramEnd"/>
      <w:r w:rsidRPr="00710E5B">
        <w:rPr>
          <w:rFonts w:ascii="Tahoma" w:eastAsia="Times New Roman" w:hAnsi="Tahoma" w:cs="Tahoma"/>
          <w:color w:val="44342A"/>
          <w:sz w:val="18"/>
          <w:szCs w:val="18"/>
          <w:lang w:eastAsia="ru-RU"/>
        </w:rPr>
        <w:t>ісостепової та степової зони України. Одещина не є виключенням.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Одеській області розповсюджені зсувні процеси, що викликають руйнування споруд, втрати цінних сільськогосподарських земель. Особливе місце в розвитку зсуві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займа</w:t>
      </w:r>
      <w:proofErr w:type="gramEnd"/>
      <w:r w:rsidRPr="00710E5B">
        <w:rPr>
          <w:rFonts w:ascii="Tahoma" w:eastAsia="Times New Roman" w:hAnsi="Tahoma" w:cs="Tahoma"/>
          <w:color w:val="44342A"/>
          <w:sz w:val="18"/>
          <w:szCs w:val="18"/>
          <w:lang w:eastAsia="ru-RU"/>
        </w:rPr>
        <w:t>є морське узбережжя та схили лиманів. Площа зсувонебезпечних ділянок становить майже 20% території області.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Найбільше зсувопрояви отримали розвиток у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івнічно-західній та західній частинах області на території з сильно розчленованим рельєфом.</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В 9 районах області (Кодимському, Балтському, Любашівському, Ананьївському, Красноокнянському, Фрунзівському, Ширяївському, Великомихайлівському і Тарутинському) на відрогах Волино-Подільської та </w:t>
      </w:r>
      <w:proofErr w:type="gramStart"/>
      <w:r w:rsidRPr="00710E5B">
        <w:rPr>
          <w:rFonts w:ascii="Tahoma" w:eastAsia="Times New Roman" w:hAnsi="Tahoma" w:cs="Tahoma"/>
          <w:color w:val="44342A"/>
          <w:sz w:val="18"/>
          <w:szCs w:val="18"/>
          <w:lang w:eastAsia="ru-RU"/>
        </w:rPr>
        <w:lastRenderedPageBreak/>
        <w:t>П</w:t>
      </w:r>
      <w:proofErr w:type="gramEnd"/>
      <w:r w:rsidRPr="00710E5B">
        <w:rPr>
          <w:rFonts w:ascii="Tahoma" w:eastAsia="Times New Roman" w:hAnsi="Tahoma" w:cs="Tahoma"/>
          <w:color w:val="44342A"/>
          <w:sz w:val="18"/>
          <w:szCs w:val="18"/>
          <w:lang w:eastAsia="ru-RU"/>
        </w:rPr>
        <w:t>івденно-Молдавської височин кількість зсувів у кожному районі змінюється від 300 до 500. Найбільша кількість зсуві</w:t>
      </w:r>
      <w:proofErr w:type="gramStart"/>
      <w:r w:rsidRPr="00710E5B">
        <w:rPr>
          <w:rFonts w:ascii="Tahoma" w:eastAsia="Times New Roman" w:hAnsi="Tahoma" w:cs="Tahoma"/>
          <w:color w:val="44342A"/>
          <w:sz w:val="18"/>
          <w:szCs w:val="18"/>
          <w:lang w:eastAsia="ru-RU"/>
        </w:rPr>
        <w:t>в (б</w:t>
      </w:r>
      <w:proofErr w:type="gramEnd"/>
      <w:r w:rsidRPr="00710E5B">
        <w:rPr>
          <w:rFonts w:ascii="Tahoma" w:eastAsia="Times New Roman" w:hAnsi="Tahoma" w:cs="Tahoma"/>
          <w:color w:val="44342A"/>
          <w:sz w:val="18"/>
          <w:szCs w:val="18"/>
          <w:lang w:eastAsia="ru-RU"/>
        </w:rPr>
        <w:t xml:space="preserve">ільше 500) зосереджена у Котовському районі, де розчленованість рельєфу максимальна. На території району беруть початок практично усі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 xml:space="preserve">іки Одеської області. В центральних районах області кількість зсувів зменшується від 300 до 101 - у Березівському, Роздільнянському та Комінтернівському районах, до 100 зсувів - у Савранському, Миколаївському, Іванівському, Біляївському, Овідіопольському, Білгород-Дністровському, Саратському, Арцизькому, Болградському та Ренійському </w:t>
      </w:r>
      <w:proofErr w:type="gramStart"/>
      <w:r w:rsidRPr="00710E5B">
        <w:rPr>
          <w:rFonts w:ascii="Tahoma" w:eastAsia="Times New Roman" w:hAnsi="Tahoma" w:cs="Tahoma"/>
          <w:color w:val="44342A"/>
          <w:sz w:val="18"/>
          <w:szCs w:val="18"/>
          <w:lang w:eastAsia="ru-RU"/>
        </w:rPr>
        <w:t>районах</w:t>
      </w:r>
      <w:proofErr w:type="gramEnd"/>
      <w:r w:rsidRPr="00710E5B">
        <w:rPr>
          <w:rFonts w:ascii="Tahoma" w:eastAsia="Times New Roman" w:hAnsi="Tahoma" w:cs="Tahoma"/>
          <w:color w:val="44342A"/>
          <w:sz w:val="18"/>
          <w:szCs w:val="18"/>
          <w:lang w:eastAsia="ru-RU"/>
        </w:rPr>
        <w:t xml:space="preserve">. У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івденно-західній частині області в трьох районах (Татарбунарському, Кілійському та Ізмаїльському) зсуви відсутні.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Найбільш </w:t>
      </w:r>
      <w:proofErr w:type="gramStart"/>
      <w:r w:rsidRPr="00710E5B">
        <w:rPr>
          <w:rFonts w:ascii="Tahoma" w:eastAsia="Times New Roman" w:hAnsi="Tahoma" w:cs="Tahoma"/>
          <w:color w:val="44342A"/>
          <w:sz w:val="18"/>
          <w:szCs w:val="18"/>
          <w:lang w:eastAsia="ru-RU"/>
        </w:rPr>
        <w:t>велик</w:t>
      </w:r>
      <w:proofErr w:type="gramEnd"/>
      <w:r w:rsidRPr="00710E5B">
        <w:rPr>
          <w:rFonts w:ascii="Tahoma" w:eastAsia="Times New Roman" w:hAnsi="Tahoma" w:cs="Tahoma"/>
          <w:color w:val="44342A"/>
          <w:sz w:val="18"/>
          <w:szCs w:val="18"/>
          <w:lang w:eastAsia="ru-RU"/>
        </w:rPr>
        <w:t xml:space="preserve">і й небезпечні зсуви розвиваються на узбережжі Чорного моря. Візуальне обстеження морського узбережжя виявило значну (30,5%) їх активізацію. Найбільша активізація зсувних процесів </w:t>
      </w:r>
      <w:proofErr w:type="gramStart"/>
      <w:r w:rsidRPr="00710E5B">
        <w:rPr>
          <w:rFonts w:ascii="Tahoma" w:eastAsia="Times New Roman" w:hAnsi="Tahoma" w:cs="Tahoma"/>
          <w:color w:val="44342A"/>
          <w:sz w:val="18"/>
          <w:szCs w:val="18"/>
          <w:lang w:eastAsia="ru-RU"/>
        </w:rPr>
        <w:t>проявляється</w:t>
      </w:r>
      <w:proofErr w:type="gramEnd"/>
      <w:r w:rsidRPr="00710E5B">
        <w:rPr>
          <w:rFonts w:ascii="Tahoma" w:eastAsia="Times New Roman" w:hAnsi="Tahoma" w:cs="Tahoma"/>
          <w:color w:val="44342A"/>
          <w:sz w:val="18"/>
          <w:szCs w:val="18"/>
          <w:lang w:eastAsia="ru-RU"/>
        </w:rPr>
        <w:t xml:space="preserve"> на ділянці узбережжя моря між селом Крижанівка і Великим Аджалицьким лиманом. Тільки за 2007 р. у процесі активізації на морському узбережжі в зсувний процес було залучено й вилучено з господарського освоєння приблизно 6027 м2 прибровної частини плато, з них в селі Фонтанка – приблизно 2825 тис</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2 (46,9%).</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Дещо меншою площинною ураженістю (від 5,1 до 10 км2) виділяються</w:t>
      </w:r>
      <w:proofErr w:type="gramStart"/>
      <w:r w:rsidRPr="00710E5B">
        <w:rPr>
          <w:rFonts w:ascii="Tahoma" w:eastAsia="Times New Roman" w:hAnsi="Tahoma" w:cs="Tahoma"/>
          <w:color w:val="44342A"/>
          <w:sz w:val="18"/>
          <w:szCs w:val="18"/>
          <w:lang w:eastAsia="ru-RU"/>
        </w:rPr>
        <w:t xml:space="preserve"> Б</w:t>
      </w:r>
      <w:proofErr w:type="gramEnd"/>
      <w:r w:rsidRPr="00710E5B">
        <w:rPr>
          <w:rFonts w:ascii="Tahoma" w:eastAsia="Times New Roman" w:hAnsi="Tahoma" w:cs="Tahoma"/>
          <w:color w:val="44342A"/>
          <w:sz w:val="18"/>
          <w:szCs w:val="18"/>
          <w:lang w:eastAsia="ru-RU"/>
        </w:rPr>
        <w:t xml:space="preserve">іляївський і Тарутинський райони. Перший характеризується великими зсувами на схилах Хаджибейського та Куяльницького лиманів, другий – великими зсувами на схилах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ік Сака, Когильник та Чага.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Основними природними чинниками, що викликають розвиток зсувів на території області, є геологічна будова, гідрогеологічні умови, рельєф місцевості, клімат, інтенсивність і контрастність неотектонічних рухів. В той же час такі процеси як ерозія та абразія, порушують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івновагу схилів і виступають також одним із основних чинників зсувних процесів.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Протизсувні заходи в області носять локальний характер і виконуються в останні роки тільки </w:t>
      </w:r>
      <w:proofErr w:type="gramStart"/>
      <w:r w:rsidRPr="00710E5B">
        <w:rPr>
          <w:rFonts w:ascii="Tahoma" w:eastAsia="Times New Roman" w:hAnsi="Tahoma" w:cs="Tahoma"/>
          <w:color w:val="44342A"/>
          <w:sz w:val="18"/>
          <w:szCs w:val="18"/>
          <w:lang w:eastAsia="ru-RU"/>
        </w:rPr>
        <w:t>у</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раз</w:t>
      </w:r>
      <w:proofErr w:type="gramEnd"/>
      <w:r w:rsidRPr="00710E5B">
        <w:rPr>
          <w:rFonts w:ascii="Tahoma" w:eastAsia="Times New Roman" w:hAnsi="Tahoma" w:cs="Tahoma"/>
          <w:color w:val="44342A"/>
          <w:sz w:val="18"/>
          <w:szCs w:val="18"/>
          <w:lang w:eastAsia="ru-RU"/>
        </w:rPr>
        <w:t>і аварійного стану споруд, руйнування транспортних мереж. Разом з тим, сучасний стан узбережжя, у першу чергу, в межах населених пунктів, вимагає термінового вжиття систематичних заході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 xml:space="preserve"> для проведення будівництва, реконструкції або ремонту протизсувних споруд.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Часте чергування вододільних поверхонь та знижень, утворених водними потоками можна зустріти і в Любашівському районі. Як вже зазначалося, зсувні процеси поширені по правим берегам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ічки Кодими (Південний Буг).</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2.2. Характеристика зсувів Кодимських схилі</w:t>
      </w:r>
      <w:proofErr w:type="gramStart"/>
      <w:r w:rsidRPr="00710E5B">
        <w:rPr>
          <w:rFonts w:ascii="Tahoma" w:eastAsia="Times New Roman" w:hAnsi="Tahoma" w:cs="Tahoma"/>
          <w:b/>
          <w:bCs/>
          <w:color w:val="44342A"/>
          <w:sz w:val="18"/>
          <w:szCs w:val="18"/>
          <w:lang w:eastAsia="ru-RU"/>
        </w:rPr>
        <w:t>в</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Правий берег р. Кодими, що охоплює селища Гвоздавка, Ясиново, Познанка.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Дана </w:t>
      </w:r>
      <w:proofErr w:type="gramStart"/>
      <w:r w:rsidRPr="00710E5B">
        <w:rPr>
          <w:rFonts w:ascii="Tahoma" w:eastAsia="Times New Roman" w:hAnsi="Tahoma" w:cs="Tahoma"/>
          <w:color w:val="44342A"/>
          <w:sz w:val="18"/>
          <w:szCs w:val="18"/>
          <w:lang w:eastAsia="ru-RU"/>
        </w:rPr>
        <w:t>м</w:t>
      </w:r>
      <w:proofErr w:type="gramEnd"/>
      <w:r w:rsidRPr="00710E5B">
        <w:rPr>
          <w:rFonts w:ascii="Tahoma" w:eastAsia="Times New Roman" w:hAnsi="Tahoma" w:cs="Tahoma"/>
          <w:color w:val="44342A"/>
          <w:sz w:val="18"/>
          <w:szCs w:val="18"/>
          <w:lang w:eastAsia="ru-RU"/>
        </w:rPr>
        <w:t xml:space="preserve">ісцевість була заселена ще у 17ст. </w:t>
      </w:r>
      <w:proofErr w:type="gramStart"/>
      <w:r w:rsidRPr="00710E5B">
        <w:rPr>
          <w:rFonts w:ascii="Tahoma" w:eastAsia="Times New Roman" w:hAnsi="Tahoma" w:cs="Tahoma"/>
          <w:color w:val="44342A"/>
          <w:sz w:val="18"/>
          <w:szCs w:val="18"/>
          <w:lang w:eastAsia="ru-RU"/>
        </w:rPr>
        <w:t>З</w:t>
      </w:r>
      <w:proofErr w:type="gramEnd"/>
      <w:r w:rsidRPr="00710E5B">
        <w:rPr>
          <w:rFonts w:ascii="Tahoma" w:eastAsia="Times New Roman" w:hAnsi="Tahoma" w:cs="Tahoma"/>
          <w:color w:val="44342A"/>
          <w:sz w:val="18"/>
          <w:szCs w:val="18"/>
          <w:lang w:eastAsia="ru-RU"/>
        </w:rPr>
        <w:t xml:space="preserve"> плином часу антропогенний вплив на схили збільшувався. І на даний час до природних причин виникнення зсувів додалися господарські.</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Проведені </w:t>
      </w: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ідження дозволили виявити та оцінити екологічно нестійкі та напівантропогенні ландшафти, охарактеризувати розміщення, а також рівень розвитку несприятливих факторів водної та вітрової ерозії, площинного змиву, підтоплення.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До них віднесені сильно розчленовані схили і височини ландшафтів, невеликі ділянки ярів та балок на терасових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івнинах ландшафтів. Загальний фон екологічного стану ландшафтів формує, безумовно, аграрна діяльність, головною ознакою розміщення якої є насамперед розміщення сільського господарства.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Довготривале та інтенсивне сільськогосподарське природокористування призвело в басейні </w:t>
      </w:r>
      <w:proofErr w:type="gramStart"/>
      <w:r w:rsidRPr="00710E5B">
        <w:rPr>
          <w:rFonts w:ascii="Tahoma" w:eastAsia="Times New Roman" w:hAnsi="Tahoma" w:cs="Tahoma"/>
          <w:color w:val="44342A"/>
          <w:sz w:val="18"/>
          <w:szCs w:val="18"/>
          <w:lang w:eastAsia="ru-RU"/>
        </w:rPr>
        <w:t>р</w:t>
      </w:r>
      <w:proofErr w:type="gramEnd"/>
      <w:r w:rsidRPr="00710E5B">
        <w:rPr>
          <w:rFonts w:ascii="Tahoma" w:eastAsia="Times New Roman" w:hAnsi="Tahoma" w:cs="Tahoma"/>
          <w:color w:val="44342A"/>
          <w:sz w:val="18"/>
          <w:szCs w:val="18"/>
          <w:lang w:eastAsia="ru-RU"/>
        </w:rPr>
        <w:t>ічки Кодими до активізації таких екологічно негативних процесів, як водна та вітрова ерозія, суфозія, підтоплення, засолення, зниження родючості ґрунтів.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Характерним негативним явищем також є водна ерозія з найбільшими значеннями виносу гумусу з ґрунту, що має місце в Балтському та Кодимському районах.</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Сільськогосподарські угіддя, які знаходяться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 впливом водної ерозії складають 70%; дефляційні - 14%. Із загальної площі ріллі 87% земель еродовані, в тому числі середньо- і сильнозмиті - 60%. Землі характеризуються малою продуктивністю. Ерозія прогресувала з 1961 по 1984 роки, площа еродованих орних земель зросла на 45%, в т.ч. середнь</w:t>
      </w:r>
      <w:proofErr w:type="gramStart"/>
      <w:r w:rsidRPr="00710E5B">
        <w:rPr>
          <w:rFonts w:ascii="Tahoma" w:eastAsia="Times New Roman" w:hAnsi="Tahoma" w:cs="Tahoma"/>
          <w:color w:val="44342A"/>
          <w:sz w:val="18"/>
          <w:szCs w:val="18"/>
          <w:lang w:eastAsia="ru-RU"/>
        </w:rPr>
        <w:t>о-</w:t>
      </w:r>
      <w:proofErr w:type="gramEnd"/>
      <w:r w:rsidRPr="00710E5B">
        <w:rPr>
          <w:rFonts w:ascii="Tahoma" w:eastAsia="Times New Roman" w:hAnsi="Tahoma" w:cs="Tahoma"/>
          <w:color w:val="44342A"/>
          <w:sz w:val="18"/>
          <w:szCs w:val="18"/>
          <w:lang w:eastAsia="ru-RU"/>
        </w:rPr>
        <w:t xml:space="preserve"> і сильнозмитих - на 50%.</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Головні причини</w:t>
      </w:r>
      <w:r w:rsidRPr="00710E5B">
        <w:rPr>
          <w:rFonts w:ascii="Tahoma" w:eastAsia="Times New Roman" w:hAnsi="Tahoma" w:cs="Tahoma"/>
          <w:color w:val="44342A"/>
          <w:sz w:val="18"/>
          <w:szCs w:val="18"/>
          <w:lang w:eastAsia="ru-RU"/>
        </w:rPr>
        <w:t xml:space="preserve"> розвитку ерозії: на значних площах ґрунти оброблялися уздовж схилів, довжина робочих схилів перевищувала </w:t>
      </w:r>
      <w:proofErr w:type="gramStart"/>
      <w:r w:rsidRPr="00710E5B">
        <w:rPr>
          <w:rFonts w:ascii="Tahoma" w:eastAsia="Times New Roman" w:hAnsi="Tahoma" w:cs="Tahoma"/>
          <w:color w:val="44342A"/>
          <w:sz w:val="18"/>
          <w:szCs w:val="18"/>
          <w:lang w:eastAsia="ru-RU"/>
        </w:rPr>
        <w:t>дозволен</w:t>
      </w:r>
      <w:proofErr w:type="gramEnd"/>
      <w:r w:rsidRPr="00710E5B">
        <w:rPr>
          <w:rFonts w:ascii="Tahoma" w:eastAsia="Times New Roman" w:hAnsi="Tahoma" w:cs="Tahoma"/>
          <w:color w:val="44342A"/>
          <w:sz w:val="18"/>
          <w:szCs w:val="18"/>
          <w:lang w:eastAsia="ru-RU"/>
        </w:rPr>
        <w:t>і рамки. На середнь</w:t>
      </w:r>
      <w:proofErr w:type="gramStart"/>
      <w:r w:rsidRPr="00710E5B">
        <w:rPr>
          <w:rFonts w:ascii="Tahoma" w:eastAsia="Times New Roman" w:hAnsi="Tahoma" w:cs="Tahoma"/>
          <w:color w:val="44342A"/>
          <w:sz w:val="18"/>
          <w:szCs w:val="18"/>
          <w:lang w:eastAsia="ru-RU"/>
        </w:rPr>
        <w:t>о-</w:t>
      </w:r>
      <w:proofErr w:type="gramEnd"/>
      <w:r w:rsidRPr="00710E5B">
        <w:rPr>
          <w:rFonts w:ascii="Tahoma" w:eastAsia="Times New Roman" w:hAnsi="Tahoma" w:cs="Tahoma"/>
          <w:color w:val="44342A"/>
          <w:sz w:val="18"/>
          <w:szCs w:val="18"/>
          <w:lang w:eastAsia="ru-RU"/>
        </w:rPr>
        <w:t xml:space="preserve"> і сильнозмитих ґрунтах розміщували пропашні культури і пари.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2.3. Шляхи запобігання ерозійних процесів Одещини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Закласти мережу та організувати режимне спостереження за динамікою зміщення поверхневих та глибинних репері</w:t>
      </w:r>
      <w:proofErr w:type="gramStart"/>
      <w:r w:rsidRPr="00710E5B">
        <w:rPr>
          <w:rFonts w:ascii="Tahoma" w:eastAsia="Times New Roman" w:hAnsi="Tahoma" w:cs="Tahoma"/>
          <w:color w:val="44342A"/>
          <w:sz w:val="18"/>
          <w:szCs w:val="18"/>
          <w:lang w:eastAsia="ru-RU"/>
        </w:rPr>
        <w:t>в</w:t>
      </w:r>
      <w:proofErr w:type="gramEnd"/>
      <w:r w:rsidRPr="00710E5B">
        <w:rPr>
          <w:rFonts w:ascii="Tahoma" w:eastAsia="Times New Roman" w:hAnsi="Tahoma" w:cs="Tahoma"/>
          <w:color w:val="44342A"/>
          <w:sz w:val="18"/>
          <w:szCs w:val="18"/>
          <w:lang w:eastAsia="ru-RU"/>
        </w:rPr>
        <w:t>.</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Розробити систему регулювання поверхневих вод за допомогою</w:t>
      </w: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наг</w:t>
      </w:r>
      <w:proofErr w:type="gramEnd"/>
      <w:r w:rsidRPr="00710E5B">
        <w:rPr>
          <w:rFonts w:ascii="Tahoma" w:eastAsia="Times New Roman" w:hAnsi="Tahoma" w:cs="Tahoma"/>
          <w:color w:val="44342A"/>
          <w:sz w:val="18"/>
          <w:szCs w:val="18"/>
          <w:lang w:eastAsia="ru-RU"/>
        </w:rPr>
        <w:t>ірних канав, водовідводів, лотків.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Забезпечити безперешкодний доступ до теплотраси.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Терасувати укіс.</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Організувати службу нагляду за станом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ідземних комунікацій.</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Зарегулювати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ідземний стік техногенних атмосферних вод за</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допомогою застінного дренажу вздовж існуючих </w:t>
      </w:r>
      <w:proofErr w:type="gramStart"/>
      <w:r w:rsidRPr="00710E5B">
        <w:rPr>
          <w:rFonts w:ascii="Tahoma" w:eastAsia="Times New Roman" w:hAnsi="Tahoma" w:cs="Tahoma"/>
          <w:color w:val="44342A"/>
          <w:sz w:val="18"/>
          <w:szCs w:val="18"/>
          <w:lang w:eastAsia="ru-RU"/>
        </w:rPr>
        <w:t>ст</w:t>
      </w:r>
      <w:proofErr w:type="gramEnd"/>
      <w:r w:rsidRPr="00710E5B">
        <w:rPr>
          <w:rFonts w:ascii="Tahoma" w:eastAsia="Times New Roman" w:hAnsi="Tahoma" w:cs="Tahoma"/>
          <w:color w:val="44342A"/>
          <w:sz w:val="18"/>
          <w:szCs w:val="18"/>
          <w:lang w:eastAsia="ru-RU"/>
        </w:rPr>
        <w:t>ін та тих, що проектуються.</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        Посилити конструкцію існуючої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ідпірної стіни.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Задернувати поверхню укосу.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Задля уникнення активізації зсувного процесу необхідно:</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провести ревізію усіх водонесучих комунікацій території;</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 організувати скид зливових і талих вод в існуючу ливневу систему;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суворо притримуватися технічних умов експлуатації схилу.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Провести комплексні інженерно-геологічні вишукування для створення прогнозів процесу зсуву та визначення меж зони ризику.</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Організувати дренування ґрунтових вод.</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Організувати перехоплення атмосферних та технічних вод поблизу бровки схилу і регулювання стоку вод схилом.</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Висновки</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Досл</w:t>
      </w:r>
      <w:proofErr w:type="gramEnd"/>
      <w:r w:rsidRPr="00710E5B">
        <w:rPr>
          <w:rFonts w:ascii="Tahoma" w:eastAsia="Times New Roman" w:hAnsi="Tahoma" w:cs="Tahoma"/>
          <w:color w:val="44342A"/>
          <w:sz w:val="18"/>
          <w:szCs w:val="18"/>
          <w:lang w:eastAsia="ru-RU"/>
        </w:rPr>
        <w:t>ідивши ділянки зсуви Одещини ми дійшли наступних висновків:</w:t>
      </w: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1.Через перевантаження схилів антропогенними спорудами  (водоносні</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комунікації, будинки на вершинах схилів тощо) відбувається активізація процесів зсуву.</w:t>
      </w:r>
      <w:proofErr w:type="gramEnd"/>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2.Про це </w:t>
      </w:r>
      <w:proofErr w:type="gramStart"/>
      <w:r w:rsidRPr="00710E5B">
        <w:rPr>
          <w:rFonts w:ascii="Tahoma" w:eastAsia="Times New Roman" w:hAnsi="Tahoma" w:cs="Tahoma"/>
          <w:color w:val="44342A"/>
          <w:sz w:val="18"/>
          <w:szCs w:val="18"/>
          <w:lang w:eastAsia="ru-RU"/>
        </w:rPr>
        <w:t>св</w:t>
      </w:r>
      <w:proofErr w:type="gramEnd"/>
      <w:r w:rsidRPr="00710E5B">
        <w:rPr>
          <w:rFonts w:ascii="Tahoma" w:eastAsia="Times New Roman" w:hAnsi="Tahoma" w:cs="Tahoma"/>
          <w:color w:val="44342A"/>
          <w:sz w:val="18"/>
          <w:szCs w:val="18"/>
          <w:lang w:eastAsia="ru-RU"/>
        </w:rPr>
        <w:t>ідчить велика кількість аварій, що супроводжується виливами води, просідання фундаментів, тріщини на поверхні споруд, зміна висоти реперів.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3. Потрібно вжити заходів щодо запобігання процесам зсуву: зменшити негативний вплив на місцевість, провести </w:t>
      </w:r>
      <w:proofErr w:type="gramStart"/>
      <w:r w:rsidRPr="00710E5B">
        <w:rPr>
          <w:rFonts w:ascii="Tahoma" w:eastAsia="Times New Roman" w:hAnsi="Tahoma" w:cs="Tahoma"/>
          <w:color w:val="44342A"/>
          <w:sz w:val="18"/>
          <w:szCs w:val="18"/>
          <w:lang w:eastAsia="ru-RU"/>
        </w:rPr>
        <w:t>проф</w:t>
      </w:r>
      <w:proofErr w:type="gramEnd"/>
      <w:r w:rsidRPr="00710E5B">
        <w:rPr>
          <w:rFonts w:ascii="Tahoma" w:eastAsia="Times New Roman" w:hAnsi="Tahoma" w:cs="Tahoma"/>
          <w:color w:val="44342A"/>
          <w:sz w:val="18"/>
          <w:szCs w:val="18"/>
          <w:lang w:eastAsia="ru-RU"/>
        </w:rPr>
        <w:t>ілактику майбутніх зсувів.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4. В разі ігнорування зсувів та проведення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івзаходів щодо їх ліквідації</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можливе поширення ареалу зсувних процесів. Сповзання схилів може</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згодом торкнутися території усієї Гвоздавської селищної </w:t>
      </w:r>
      <w:proofErr w:type="gramStart"/>
      <w:r w:rsidRPr="00710E5B">
        <w:rPr>
          <w:rFonts w:ascii="Tahoma" w:eastAsia="Times New Roman" w:hAnsi="Tahoma" w:cs="Tahoma"/>
          <w:color w:val="44342A"/>
          <w:sz w:val="18"/>
          <w:szCs w:val="18"/>
          <w:lang w:eastAsia="ru-RU"/>
        </w:rPr>
        <w:t>ради</w:t>
      </w:r>
      <w:proofErr w:type="gramEnd"/>
      <w:r w:rsidRPr="00710E5B">
        <w:rPr>
          <w:rFonts w:ascii="Tahoma" w:eastAsia="Times New Roman" w:hAnsi="Tahoma" w:cs="Tahoma"/>
          <w:color w:val="44342A"/>
          <w:sz w:val="18"/>
          <w:szCs w:val="18"/>
          <w:lang w:eastAsia="ru-RU"/>
        </w:rPr>
        <w:t>, де розміщені господарські об`єкти.</w:t>
      </w: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 xml:space="preserve">Список </w:t>
      </w:r>
      <w:proofErr w:type="gramStart"/>
      <w:r w:rsidRPr="00710E5B">
        <w:rPr>
          <w:rFonts w:ascii="Tahoma" w:eastAsia="Times New Roman" w:hAnsi="Tahoma" w:cs="Tahoma"/>
          <w:b/>
          <w:bCs/>
          <w:color w:val="44342A"/>
          <w:sz w:val="18"/>
          <w:szCs w:val="18"/>
          <w:lang w:eastAsia="ru-RU"/>
        </w:rPr>
        <w:t>л</w:t>
      </w:r>
      <w:proofErr w:type="gramEnd"/>
      <w:r w:rsidRPr="00710E5B">
        <w:rPr>
          <w:rFonts w:ascii="Tahoma" w:eastAsia="Times New Roman" w:hAnsi="Tahoma" w:cs="Tahoma"/>
          <w:b/>
          <w:bCs/>
          <w:color w:val="44342A"/>
          <w:sz w:val="18"/>
          <w:szCs w:val="18"/>
          <w:lang w:eastAsia="ru-RU"/>
        </w:rPr>
        <w:t>ітератури</w:t>
      </w:r>
    </w:p>
    <w:p w:rsidR="00710E5B" w:rsidRPr="00710E5B" w:rsidRDefault="00710E5B" w:rsidP="00710E5B">
      <w:pPr>
        <w:spacing w:after="0" w:line="240" w:lineRule="auto"/>
        <w:jc w:val="center"/>
        <w:rPr>
          <w:rFonts w:ascii="Tahoma" w:eastAsia="Times New Roman" w:hAnsi="Tahoma" w:cs="Tahoma"/>
          <w:color w:val="44342A"/>
          <w:sz w:val="18"/>
          <w:szCs w:val="18"/>
          <w:lang w:eastAsia="ru-RU"/>
        </w:rPr>
      </w:pP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Абрамов</w:t>
      </w:r>
      <w:proofErr w:type="gramStart"/>
      <w:r w:rsidRPr="00710E5B">
        <w:rPr>
          <w:rFonts w:ascii="Tahoma" w:eastAsia="Times New Roman" w:hAnsi="Tahoma" w:cs="Tahoma"/>
          <w:color w:val="44342A"/>
          <w:sz w:val="18"/>
          <w:szCs w:val="18"/>
          <w:lang w:eastAsia="ru-RU"/>
        </w:rPr>
        <w:t xml:space="preserve"> І.</w:t>
      </w:r>
      <w:proofErr w:type="gramEnd"/>
      <w:r w:rsidRPr="00710E5B">
        <w:rPr>
          <w:rFonts w:ascii="Tahoma" w:eastAsia="Times New Roman" w:hAnsi="Tahoma" w:cs="Tahoma"/>
          <w:color w:val="44342A"/>
          <w:sz w:val="18"/>
          <w:szCs w:val="18"/>
          <w:lang w:eastAsia="ru-RU"/>
        </w:rPr>
        <w:t>Б. Нормативні та практичні аспекти виконання оцінки</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впливу на навколишнє середовище. – К.: Регіональний екологічний центр «РЕЦ-Київ», 2002 – 149с.</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2.     Демчишин М.Г. Инженерно-геологическая характеристика платформенной части Украины / Под ред. Краев В.Ф., «Наук. Думка» - 1982 – 168 </w:t>
      </w:r>
      <w:proofErr w:type="gramStart"/>
      <w:r w:rsidRPr="00710E5B">
        <w:rPr>
          <w:rFonts w:ascii="Tahoma" w:eastAsia="Times New Roman" w:hAnsi="Tahoma" w:cs="Tahoma"/>
          <w:color w:val="44342A"/>
          <w:sz w:val="18"/>
          <w:szCs w:val="18"/>
          <w:lang w:eastAsia="ru-RU"/>
        </w:rPr>
        <w:t>с</w:t>
      </w:r>
      <w:proofErr w:type="gramEnd"/>
      <w:r w:rsidRPr="00710E5B">
        <w:rPr>
          <w:rFonts w:ascii="Tahoma" w:eastAsia="Times New Roman" w:hAnsi="Tahoma" w:cs="Tahoma"/>
          <w:color w:val="44342A"/>
          <w:sz w:val="18"/>
          <w:szCs w:val="18"/>
          <w:lang w:eastAsia="ru-RU"/>
        </w:rPr>
        <w:t>.</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Дублянский В. Н., Ломаев А. А. Карстовые пещеры Украины – Киев:</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Наук</w:t>
      </w:r>
      <w:proofErr w:type="gramStart"/>
      <w:r w:rsidRPr="00710E5B">
        <w:rPr>
          <w:rFonts w:ascii="Tahoma" w:eastAsia="Times New Roman" w:hAnsi="Tahoma" w:cs="Tahoma"/>
          <w:color w:val="44342A"/>
          <w:sz w:val="18"/>
          <w:szCs w:val="18"/>
          <w:lang w:eastAsia="ru-RU"/>
        </w:rPr>
        <w:t>.</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д</w:t>
      </w:r>
      <w:proofErr w:type="gramEnd"/>
      <w:r w:rsidRPr="00710E5B">
        <w:rPr>
          <w:rFonts w:ascii="Tahoma" w:eastAsia="Times New Roman" w:hAnsi="Tahoma" w:cs="Tahoma"/>
          <w:color w:val="44342A"/>
          <w:sz w:val="18"/>
          <w:szCs w:val="18"/>
          <w:lang w:eastAsia="ru-RU"/>
        </w:rPr>
        <w:t>умка, 1980. – 180с.</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Кизельватер Д. С., Раскатов Г. И., Рыжов А. А. Геоморфологияи естественная геология. М., Недра 1981.</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Леонтьев О.К. Общая геоморфология : учеб</w:t>
      </w:r>
      <w:proofErr w:type="gramStart"/>
      <w:r w:rsidRPr="00710E5B">
        <w:rPr>
          <w:rFonts w:ascii="Tahoma" w:eastAsia="Times New Roman" w:hAnsi="Tahoma" w:cs="Tahoma"/>
          <w:color w:val="44342A"/>
          <w:sz w:val="18"/>
          <w:szCs w:val="18"/>
          <w:lang w:eastAsia="ru-RU"/>
        </w:rPr>
        <w:t>.</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особие для геогр. спец.</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вузов / 2-е изд., перераб. и доп. - М.: Высш. шк., 1988. - 319 с.</w:t>
      </w:r>
      <w:proofErr w:type="gramStart"/>
      <w:r w:rsidRPr="00710E5B">
        <w:rPr>
          <w:rFonts w:ascii="Tahoma" w:eastAsia="Times New Roman" w:hAnsi="Tahoma" w:cs="Tahoma"/>
          <w:color w:val="44342A"/>
          <w:sz w:val="18"/>
          <w:szCs w:val="18"/>
          <w:lang w:eastAsia="ru-RU"/>
        </w:rPr>
        <w:t xml:space="preserve"> :</w:t>
      </w:r>
      <w:proofErr w:type="gramEnd"/>
      <w:r w:rsidRPr="00710E5B">
        <w:rPr>
          <w:rFonts w:ascii="Tahoma" w:eastAsia="Times New Roman" w:hAnsi="Tahoma" w:cs="Tahoma"/>
          <w:color w:val="44342A"/>
          <w:sz w:val="18"/>
          <w:szCs w:val="18"/>
          <w:lang w:eastAsia="ru-RU"/>
        </w:rPr>
        <w:t xml:space="preserve"> a-ил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Панов Д. Г. Общая геоморфология : учеб</w:t>
      </w:r>
      <w:proofErr w:type="gramStart"/>
      <w:r w:rsidRPr="00710E5B">
        <w:rPr>
          <w:rFonts w:ascii="Tahoma" w:eastAsia="Times New Roman" w:hAnsi="Tahoma" w:cs="Tahoma"/>
          <w:color w:val="44342A"/>
          <w:sz w:val="18"/>
          <w:szCs w:val="18"/>
          <w:lang w:eastAsia="ru-RU"/>
        </w:rPr>
        <w:t>.</w:t>
      </w:r>
      <w:proofErr w:type="gramEnd"/>
      <w:r w:rsidRPr="00710E5B">
        <w:rPr>
          <w:rFonts w:ascii="Tahoma" w:eastAsia="Times New Roman" w:hAnsi="Tahoma" w:cs="Tahoma"/>
          <w:color w:val="44342A"/>
          <w:sz w:val="18"/>
          <w:szCs w:val="18"/>
          <w:lang w:eastAsia="ru-RU"/>
        </w:rPr>
        <w:t xml:space="preserve"> </w:t>
      </w:r>
      <w:proofErr w:type="gramStart"/>
      <w:r w:rsidRPr="00710E5B">
        <w:rPr>
          <w:rFonts w:ascii="Tahoma" w:eastAsia="Times New Roman" w:hAnsi="Tahoma" w:cs="Tahoma"/>
          <w:color w:val="44342A"/>
          <w:sz w:val="18"/>
          <w:szCs w:val="18"/>
          <w:lang w:eastAsia="ru-RU"/>
        </w:rPr>
        <w:t>п</w:t>
      </w:r>
      <w:proofErr w:type="gramEnd"/>
      <w:r w:rsidRPr="00710E5B">
        <w:rPr>
          <w:rFonts w:ascii="Tahoma" w:eastAsia="Times New Roman" w:hAnsi="Tahoma" w:cs="Tahoma"/>
          <w:color w:val="44342A"/>
          <w:sz w:val="18"/>
          <w:szCs w:val="18"/>
          <w:lang w:eastAsia="ru-RU"/>
        </w:rPr>
        <w:t>особие для геогр. специальностей ун-тов / Д. Г. Панов. - М.</w:t>
      </w:r>
      <w:proofErr w:type="gramStart"/>
      <w:r w:rsidRPr="00710E5B">
        <w:rPr>
          <w:rFonts w:ascii="Tahoma" w:eastAsia="Times New Roman" w:hAnsi="Tahoma" w:cs="Tahoma"/>
          <w:color w:val="44342A"/>
          <w:sz w:val="18"/>
          <w:szCs w:val="18"/>
          <w:lang w:eastAsia="ru-RU"/>
        </w:rPr>
        <w:t xml:space="preserve"> :</w:t>
      </w:r>
      <w:proofErr w:type="gramEnd"/>
      <w:r w:rsidRPr="00710E5B">
        <w:rPr>
          <w:rFonts w:ascii="Tahoma" w:eastAsia="Times New Roman" w:hAnsi="Tahoma" w:cs="Tahoma"/>
          <w:color w:val="44342A"/>
          <w:sz w:val="18"/>
          <w:szCs w:val="18"/>
          <w:lang w:eastAsia="ru-RU"/>
        </w:rPr>
        <w:t xml:space="preserve"> Высш. шк., 1966. - 427 с.: a-ил</w:t>
      </w:r>
    </w:p>
    <w:p w:rsidR="00710E5B" w:rsidRPr="00710E5B" w:rsidRDefault="00710E5B" w:rsidP="00710E5B">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Якушова А. Ф. Геология с элементами геоморфологии. 2-ое изд. М.,</w:t>
      </w:r>
    </w:p>
    <w:p w:rsidR="00710E5B" w:rsidRPr="00710E5B" w:rsidRDefault="00710E5B" w:rsidP="00710E5B">
      <w:pPr>
        <w:spacing w:after="0" w:line="240" w:lineRule="auto"/>
        <w:rPr>
          <w:rFonts w:ascii="Tahoma" w:eastAsia="Times New Roman" w:hAnsi="Tahoma" w:cs="Tahoma"/>
          <w:color w:val="44342A"/>
          <w:sz w:val="18"/>
          <w:szCs w:val="18"/>
          <w:lang w:eastAsia="ru-RU"/>
        </w:rPr>
      </w:pPr>
      <w:proofErr w:type="gramStart"/>
      <w:r w:rsidRPr="00710E5B">
        <w:rPr>
          <w:rFonts w:ascii="Tahoma" w:eastAsia="Times New Roman" w:hAnsi="Tahoma" w:cs="Tahoma"/>
          <w:color w:val="44342A"/>
          <w:sz w:val="18"/>
          <w:szCs w:val="18"/>
          <w:lang w:eastAsia="ru-RU"/>
        </w:rPr>
        <w:t>Изд-во Моск. ун-та 1983, 375 с., с ил.</w:t>
      </w:r>
      <w:proofErr w:type="gramEnd"/>
    </w:p>
    <w:p w:rsidR="00710E5B" w:rsidRPr="00710E5B" w:rsidRDefault="00710E5B" w:rsidP="00710E5B">
      <w:pPr>
        <w:spacing w:after="0" w:line="240" w:lineRule="auto"/>
        <w:rPr>
          <w:rFonts w:ascii="Tahoma" w:eastAsia="Times New Roman" w:hAnsi="Tahoma" w:cs="Tahoma"/>
          <w:color w:val="44342A"/>
          <w:sz w:val="18"/>
          <w:szCs w:val="18"/>
          <w:lang w:val="en-US" w:eastAsia="ru-RU"/>
        </w:rPr>
      </w:pPr>
      <w:r w:rsidRPr="00710E5B">
        <w:rPr>
          <w:rFonts w:ascii="Tahoma" w:eastAsia="Times New Roman" w:hAnsi="Tahoma" w:cs="Tahoma"/>
          <w:color w:val="44342A"/>
          <w:sz w:val="18"/>
          <w:szCs w:val="18"/>
          <w:lang w:val="en-US" w:eastAsia="ru-RU"/>
        </w:rPr>
        <w:t xml:space="preserve">8.     </w:t>
      </w:r>
      <w:proofErr w:type="gramStart"/>
      <w:r w:rsidRPr="00710E5B">
        <w:rPr>
          <w:rFonts w:ascii="Tahoma" w:eastAsia="Times New Roman" w:hAnsi="Tahoma" w:cs="Tahoma"/>
          <w:color w:val="44342A"/>
          <w:sz w:val="18"/>
          <w:szCs w:val="18"/>
          <w:lang w:val="en-US" w:eastAsia="ru-RU"/>
        </w:rPr>
        <w:t>http</w:t>
      </w:r>
      <w:proofErr w:type="gramEnd"/>
      <w:r w:rsidRPr="00710E5B">
        <w:rPr>
          <w:rFonts w:ascii="Tahoma" w:eastAsia="Times New Roman" w:hAnsi="Tahoma" w:cs="Tahoma"/>
          <w:color w:val="44342A"/>
          <w:sz w:val="18"/>
          <w:szCs w:val="18"/>
          <w:lang w:val="en-US" w:eastAsia="ru-RU"/>
        </w:rPr>
        <w:t>: //www. complexdoc.ru/ntdtext/482758/2</w:t>
      </w:r>
    </w:p>
    <w:p w:rsidR="00710E5B" w:rsidRPr="00710E5B" w:rsidRDefault="00710E5B" w:rsidP="00710E5B">
      <w:pPr>
        <w:spacing w:after="0" w:line="240" w:lineRule="auto"/>
        <w:rPr>
          <w:rFonts w:ascii="Tahoma" w:eastAsia="Times New Roman" w:hAnsi="Tahoma" w:cs="Tahoma"/>
          <w:color w:val="44342A"/>
          <w:sz w:val="18"/>
          <w:szCs w:val="18"/>
          <w:lang w:val="en-US" w:eastAsia="ru-RU"/>
        </w:rPr>
      </w:pPr>
      <w:r w:rsidRPr="00710E5B">
        <w:rPr>
          <w:rFonts w:ascii="Tahoma" w:eastAsia="Times New Roman" w:hAnsi="Tahoma" w:cs="Tahoma"/>
          <w:color w:val="44342A"/>
          <w:sz w:val="18"/>
          <w:szCs w:val="18"/>
          <w:lang w:val="en-US" w:eastAsia="ru-RU"/>
        </w:rPr>
        <w:t xml:space="preserve">9.     </w:t>
      </w:r>
      <w:proofErr w:type="gramStart"/>
      <w:r w:rsidRPr="00710E5B">
        <w:rPr>
          <w:rFonts w:ascii="Tahoma" w:eastAsia="Times New Roman" w:hAnsi="Tahoma" w:cs="Tahoma"/>
          <w:color w:val="44342A"/>
          <w:sz w:val="18"/>
          <w:szCs w:val="18"/>
          <w:lang w:val="en-US" w:eastAsia="ru-RU"/>
        </w:rPr>
        <w:t>http</w:t>
      </w:r>
      <w:proofErr w:type="gramEnd"/>
      <w:r w:rsidRPr="00710E5B">
        <w:rPr>
          <w:rFonts w:ascii="Tahoma" w:eastAsia="Times New Roman" w:hAnsi="Tahoma" w:cs="Tahoma"/>
          <w:color w:val="44342A"/>
          <w:sz w:val="18"/>
          <w:szCs w:val="18"/>
          <w:lang w:val="en-US" w:eastAsia="ru-RU"/>
        </w:rPr>
        <w:t>: //www.books.br.com.ua/8825</w:t>
      </w:r>
    </w:p>
    <w:p w:rsidR="00710E5B" w:rsidRPr="00710E5B" w:rsidRDefault="00710E5B" w:rsidP="00710E5B">
      <w:pPr>
        <w:spacing w:after="0" w:line="240" w:lineRule="auto"/>
        <w:rPr>
          <w:rFonts w:ascii="Tahoma" w:eastAsia="Times New Roman" w:hAnsi="Tahoma" w:cs="Tahoma"/>
          <w:color w:val="44342A"/>
          <w:sz w:val="18"/>
          <w:szCs w:val="18"/>
          <w:lang w:val="en-US" w:eastAsia="ru-RU"/>
        </w:rPr>
      </w:pPr>
      <w:r w:rsidRPr="00710E5B">
        <w:rPr>
          <w:rFonts w:ascii="Tahoma" w:eastAsia="Times New Roman" w:hAnsi="Tahoma" w:cs="Tahoma"/>
          <w:color w:val="44342A"/>
          <w:sz w:val="18"/>
          <w:szCs w:val="18"/>
          <w:lang w:val="en-US" w:eastAsia="ru-RU"/>
        </w:rPr>
        <w:t xml:space="preserve">10.   </w:t>
      </w:r>
      <w:proofErr w:type="gramStart"/>
      <w:r w:rsidRPr="00710E5B">
        <w:rPr>
          <w:rFonts w:ascii="Tahoma" w:eastAsia="Times New Roman" w:hAnsi="Tahoma" w:cs="Tahoma"/>
          <w:color w:val="44342A"/>
          <w:sz w:val="18"/>
          <w:szCs w:val="18"/>
          <w:lang w:val="en-US" w:eastAsia="ru-RU"/>
        </w:rPr>
        <w:t>http</w:t>
      </w:r>
      <w:proofErr w:type="gramEnd"/>
      <w:r w:rsidRPr="00710E5B">
        <w:rPr>
          <w:rFonts w:ascii="Tahoma" w:eastAsia="Times New Roman" w:hAnsi="Tahoma" w:cs="Tahoma"/>
          <w:color w:val="44342A"/>
          <w:sz w:val="18"/>
          <w:szCs w:val="18"/>
          <w:lang w:val="en-US" w:eastAsia="ru-RU"/>
        </w:rPr>
        <w:t>: //www.mns.gov.ua/opinfo/4865.html</w:t>
      </w:r>
    </w:p>
    <w:p w:rsidR="00710E5B" w:rsidRPr="00710E5B" w:rsidRDefault="00710E5B" w:rsidP="00710E5B">
      <w:pPr>
        <w:spacing w:after="0" w:line="240" w:lineRule="auto"/>
        <w:rPr>
          <w:rFonts w:ascii="Tahoma" w:eastAsia="Times New Roman" w:hAnsi="Tahoma" w:cs="Tahoma"/>
          <w:color w:val="44342A"/>
          <w:sz w:val="18"/>
          <w:szCs w:val="18"/>
          <w:lang w:val="en-US" w:eastAsia="ru-RU"/>
        </w:rPr>
      </w:pPr>
    </w:p>
    <w:sectPr w:rsidR="00710E5B" w:rsidRPr="00710E5B" w:rsidSect="00E77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10E5B"/>
    <w:rsid w:val="00710E5B"/>
    <w:rsid w:val="007F4827"/>
    <w:rsid w:val="00E7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9B"/>
  </w:style>
  <w:style w:type="paragraph" w:styleId="1">
    <w:name w:val="heading 1"/>
    <w:basedOn w:val="a"/>
    <w:link w:val="10"/>
    <w:uiPriority w:val="9"/>
    <w:qFormat/>
    <w:rsid w:val="00710E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10E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0E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E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10E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0E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10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10E5B"/>
    <w:rPr>
      <w:i/>
      <w:iCs/>
    </w:rPr>
  </w:style>
  <w:style w:type="character" w:styleId="a5">
    <w:name w:val="Hyperlink"/>
    <w:basedOn w:val="a0"/>
    <w:uiPriority w:val="99"/>
    <w:semiHidden/>
    <w:unhideWhenUsed/>
    <w:rsid w:val="00710E5B"/>
    <w:rPr>
      <w:color w:val="0000FF"/>
      <w:u w:val="single"/>
    </w:rPr>
  </w:style>
  <w:style w:type="character" w:styleId="a6">
    <w:name w:val="FollowedHyperlink"/>
    <w:basedOn w:val="a0"/>
    <w:uiPriority w:val="99"/>
    <w:semiHidden/>
    <w:unhideWhenUsed/>
    <w:rsid w:val="00710E5B"/>
    <w:rPr>
      <w:color w:val="800080"/>
      <w:u w:val="single"/>
    </w:rPr>
  </w:style>
</w:styles>
</file>

<file path=word/webSettings.xml><?xml version="1.0" encoding="utf-8"?>
<w:webSettings xmlns:r="http://schemas.openxmlformats.org/officeDocument/2006/relationships" xmlns:w="http://schemas.openxmlformats.org/wordprocessingml/2006/main">
  <w:divs>
    <w:div w:id="45575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5368</Words>
  <Characters>30602</Characters>
  <Application>Microsoft Office Word</Application>
  <DocSecurity>0</DocSecurity>
  <Lines>255</Lines>
  <Paragraphs>71</Paragraphs>
  <ScaleCrop>false</ScaleCrop>
  <Company>Grizli777</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2018-02-23T09:34:00Z</dcterms:created>
  <dcterms:modified xsi:type="dcterms:W3CDTF">2018-02-23T09:42:00Z</dcterms:modified>
</cp:coreProperties>
</file>